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BB" w:rsidRPr="002A34B4" w:rsidRDefault="00D131BB" w:rsidP="00E81489">
      <w:pPr>
        <w:rPr>
          <w:color w:val="000000" w:themeColor="text1"/>
        </w:rPr>
      </w:pPr>
      <w:bookmarkStart w:id="0" w:name="_GoBack"/>
      <w:bookmarkEnd w:id="0"/>
      <w:r w:rsidRPr="002A34B4">
        <w:rPr>
          <w:rFonts w:hint="eastAsia"/>
          <w:color w:val="000000" w:themeColor="text1"/>
        </w:rPr>
        <w:t>様式第</w:t>
      </w:r>
      <w:r w:rsidR="00AD4687" w:rsidRPr="00AD4687">
        <w:rPr>
          <w:rFonts w:hint="eastAsia"/>
          <w:color w:val="0000FF"/>
        </w:rPr>
        <w:t>２</w:t>
      </w:r>
      <w:r w:rsidRPr="002A34B4">
        <w:rPr>
          <w:rFonts w:hint="eastAsia"/>
          <w:color w:val="000000" w:themeColor="text1"/>
        </w:rPr>
        <w:t>号</w:t>
      </w:r>
      <w:r w:rsidR="00504A90">
        <w:rPr>
          <w:rFonts w:hint="eastAsia"/>
          <w:color w:val="000000" w:themeColor="text1"/>
        </w:rPr>
        <w:t>（</w:t>
      </w:r>
      <w:r w:rsidRPr="002A34B4">
        <w:rPr>
          <w:rFonts w:hint="eastAsia"/>
          <w:color w:val="000000" w:themeColor="text1"/>
        </w:rPr>
        <w:t>第</w:t>
      </w:r>
      <w:r w:rsidR="002A34B4" w:rsidRPr="002A34B4">
        <w:rPr>
          <w:rFonts w:hint="eastAsia"/>
          <w:color w:val="000000" w:themeColor="text1"/>
        </w:rPr>
        <w:t>７</w:t>
      </w:r>
      <w:r w:rsidRPr="002A34B4">
        <w:rPr>
          <w:rFonts w:hint="eastAsia"/>
          <w:color w:val="000000" w:themeColor="text1"/>
        </w:rPr>
        <w:t>条関係</w:t>
      </w:r>
      <w:r w:rsidR="00504A90">
        <w:rPr>
          <w:rFonts w:hint="eastAsia"/>
          <w:color w:val="000000" w:themeColor="text1"/>
        </w:rPr>
        <w:t>）</w:t>
      </w:r>
    </w:p>
    <w:p w:rsidR="00D131BB" w:rsidRPr="002A34B4" w:rsidRDefault="00D131BB" w:rsidP="00D131BB">
      <w:pPr>
        <w:jc w:val="right"/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年　　月　　日</w:t>
      </w:r>
    </w:p>
    <w:p w:rsidR="00D131BB" w:rsidRPr="002A34B4" w:rsidRDefault="00D131BB" w:rsidP="00D131BB">
      <w:pPr>
        <w:jc w:val="right"/>
        <w:rPr>
          <w:color w:val="000000" w:themeColor="text1"/>
        </w:rPr>
      </w:pPr>
    </w:p>
    <w:p w:rsidR="00D131BB" w:rsidRPr="002A34B4" w:rsidRDefault="00366738" w:rsidP="00D131BB">
      <w:pPr>
        <w:jc w:val="center"/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旧耐震基準の木造住宅の除却における容易な耐震診断調査票</w:t>
      </w:r>
    </w:p>
    <w:p w:rsidR="00D131BB" w:rsidRPr="002A34B4" w:rsidRDefault="00D131BB" w:rsidP="00D131BB">
      <w:pPr>
        <w:rPr>
          <w:color w:val="000000" w:themeColor="text1"/>
        </w:rPr>
      </w:pPr>
    </w:p>
    <w:p w:rsidR="00D131BB" w:rsidRPr="002A34B4" w:rsidRDefault="00D131BB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調査日時：　　　　年　　　　月　　　　日　午前・午後　　　時</w:t>
      </w:r>
    </w:p>
    <w:p w:rsidR="00D131BB" w:rsidRPr="002A34B4" w:rsidRDefault="00D131BB" w:rsidP="00D131BB">
      <w:pPr>
        <w:rPr>
          <w:color w:val="000000" w:themeColor="text1"/>
        </w:rPr>
      </w:pPr>
    </w:p>
    <w:p w:rsidR="00D131BB" w:rsidRPr="002A34B4" w:rsidRDefault="00D131BB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Ⅰ）</w:t>
      </w:r>
      <w:r w:rsidR="00366738" w:rsidRPr="002A34B4">
        <w:rPr>
          <w:rFonts w:hint="eastAsia"/>
          <w:color w:val="000000" w:themeColor="text1"/>
        </w:rPr>
        <w:t>建築物の概要</w:t>
      </w:r>
    </w:p>
    <w:p w:rsidR="00D131BB" w:rsidRPr="002A34B4" w:rsidRDefault="00366738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１</w:t>
      </w:r>
      <w:r w:rsidRPr="002A34B4">
        <w:rPr>
          <w:rFonts w:hint="eastAsia"/>
          <w:color w:val="000000" w:themeColor="text1"/>
        </w:rPr>
        <w:t>.</w:t>
      </w:r>
      <w:r w:rsidRPr="002A34B4">
        <w:rPr>
          <w:rFonts w:hint="eastAsia"/>
          <w:color w:val="000000" w:themeColor="text1"/>
        </w:rPr>
        <w:t>建築物の所有者</w:t>
      </w:r>
      <w:r w:rsidR="00D131BB" w:rsidRPr="002A34B4">
        <w:rPr>
          <w:rFonts w:hint="eastAsia"/>
          <w:color w:val="000000" w:themeColor="text1"/>
        </w:rPr>
        <w:t>：</w:t>
      </w:r>
    </w:p>
    <w:p w:rsidR="00D131BB" w:rsidRPr="002A34B4" w:rsidRDefault="00D131BB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２</w:t>
      </w:r>
      <w:r w:rsidRPr="002A34B4">
        <w:rPr>
          <w:rFonts w:hint="eastAsia"/>
          <w:color w:val="000000" w:themeColor="text1"/>
        </w:rPr>
        <w:t>.</w:t>
      </w:r>
      <w:r w:rsidR="00366738" w:rsidRPr="002A34B4">
        <w:rPr>
          <w:rFonts w:hint="eastAsia"/>
          <w:color w:val="000000" w:themeColor="text1"/>
        </w:rPr>
        <w:t>建築物所在地</w:t>
      </w:r>
      <w:r w:rsidRPr="002A34B4">
        <w:rPr>
          <w:rFonts w:hint="eastAsia"/>
          <w:color w:val="000000" w:themeColor="text1"/>
        </w:rPr>
        <w:t>：</w:t>
      </w:r>
    </w:p>
    <w:p w:rsidR="00D131BB" w:rsidRPr="002A34B4" w:rsidRDefault="00D131BB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３</w:t>
      </w:r>
      <w:r w:rsidR="00366738" w:rsidRPr="002A34B4">
        <w:rPr>
          <w:rFonts w:hint="eastAsia"/>
          <w:color w:val="000000" w:themeColor="text1"/>
        </w:rPr>
        <w:t>.</w:t>
      </w:r>
      <w:r w:rsidR="00366738" w:rsidRPr="002A34B4">
        <w:rPr>
          <w:rFonts w:hint="eastAsia"/>
          <w:color w:val="000000" w:themeColor="text1"/>
        </w:rPr>
        <w:t>階数</w:t>
      </w:r>
      <w:r w:rsidRPr="002A34B4">
        <w:rPr>
          <w:rFonts w:hint="eastAsia"/>
          <w:color w:val="000000" w:themeColor="text1"/>
        </w:rPr>
        <w:t>：</w:t>
      </w:r>
    </w:p>
    <w:p w:rsidR="00643E10" w:rsidRPr="002A34B4" w:rsidRDefault="00643E10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４</w:t>
      </w:r>
      <w:r w:rsidR="00366738" w:rsidRPr="002A34B4">
        <w:rPr>
          <w:rFonts w:hint="eastAsia"/>
          <w:color w:val="000000" w:themeColor="text1"/>
        </w:rPr>
        <w:t>.</w:t>
      </w:r>
      <w:r w:rsidRPr="002A34B4">
        <w:rPr>
          <w:rFonts w:hint="eastAsia"/>
          <w:color w:val="000000" w:themeColor="text1"/>
        </w:rPr>
        <w:t>延べ床面積：</w:t>
      </w:r>
    </w:p>
    <w:p w:rsidR="00D131BB" w:rsidRPr="002A34B4" w:rsidRDefault="00D131BB" w:rsidP="00D131BB">
      <w:pPr>
        <w:rPr>
          <w:color w:val="000000" w:themeColor="text1"/>
        </w:rPr>
      </w:pPr>
    </w:p>
    <w:p w:rsidR="00D131BB" w:rsidRPr="002A34B4" w:rsidRDefault="00D131BB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Ⅱ）</w:t>
      </w:r>
      <w:r w:rsidR="00366738" w:rsidRPr="002A34B4">
        <w:rPr>
          <w:rFonts w:hint="eastAsia"/>
          <w:color w:val="000000" w:themeColor="text1"/>
        </w:rPr>
        <w:t>前提条件の確認（いずれも必須）</w:t>
      </w:r>
      <w:r w:rsidRPr="002A34B4">
        <w:rPr>
          <w:rFonts w:hint="eastAsia"/>
          <w:color w:val="000000" w:themeColor="text1"/>
        </w:rPr>
        <w:t xml:space="preserve">　　　　　　　　　　　　　　　　</w:t>
      </w:r>
      <w:r w:rsidR="00843828" w:rsidRPr="002A34B4">
        <w:rPr>
          <w:rFonts w:hint="eastAsia"/>
          <w:color w:val="000000" w:themeColor="text1"/>
        </w:rPr>
        <w:t xml:space="preserve">　　　</w:t>
      </w:r>
      <w:r w:rsidRPr="002A34B4">
        <w:rPr>
          <w:rFonts w:hint="eastAsia"/>
          <w:color w:val="000000" w:themeColor="text1"/>
        </w:rPr>
        <w:t>チェック欄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2A34B4" w:rsidRPr="002A34B4" w:rsidTr="00843828">
        <w:tc>
          <w:tcPr>
            <w:tcW w:w="7508" w:type="dxa"/>
          </w:tcPr>
          <w:p w:rsidR="00D131BB" w:rsidRPr="002A34B4" w:rsidRDefault="00366738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木造住宅である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  <w:tr w:rsidR="00D131BB" w:rsidRPr="002A34B4" w:rsidTr="00843828">
        <w:tc>
          <w:tcPr>
            <w:tcW w:w="7508" w:type="dxa"/>
          </w:tcPr>
          <w:p w:rsidR="00D131BB" w:rsidRPr="002A34B4" w:rsidRDefault="00366738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昭</w:t>
            </w:r>
            <w:r w:rsidRPr="002A34B4">
              <w:rPr>
                <w:rFonts w:ascii="ＭＳ 明朝" w:eastAsia="ＭＳ 明朝" w:hAnsi="ＭＳ 明朝" w:hint="eastAsia"/>
                <w:color w:val="000000" w:themeColor="text1"/>
              </w:rPr>
              <w:t>和56年</w:t>
            </w:r>
            <w:r w:rsidR="00504A90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Pr="002A34B4">
              <w:rPr>
                <w:rFonts w:ascii="ＭＳ 明朝" w:eastAsia="ＭＳ 明朝" w:hAnsi="ＭＳ 明朝" w:hint="eastAsia"/>
                <w:color w:val="000000" w:themeColor="text1"/>
              </w:rPr>
              <w:t>月31</w:t>
            </w:r>
            <w:r w:rsidRPr="002A34B4">
              <w:rPr>
                <w:rFonts w:hint="eastAsia"/>
                <w:color w:val="000000" w:themeColor="text1"/>
              </w:rPr>
              <w:t>日以前に新築の工事に着手した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</w:tbl>
    <w:p w:rsidR="00D131BB" w:rsidRPr="002A34B4" w:rsidRDefault="00D131BB" w:rsidP="00D131BB">
      <w:pPr>
        <w:rPr>
          <w:color w:val="000000" w:themeColor="text1"/>
        </w:rPr>
      </w:pPr>
    </w:p>
    <w:p w:rsidR="00D131BB" w:rsidRPr="002A34B4" w:rsidRDefault="00D131BB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Ⅲ）</w:t>
      </w:r>
      <w:r w:rsidR="00366738" w:rsidRPr="002A34B4">
        <w:rPr>
          <w:rFonts w:hint="eastAsia"/>
          <w:color w:val="000000" w:themeColor="text1"/>
        </w:rPr>
        <w:t>一見して倒壊の危険性があると判断できる項目</w:t>
      </w:r>
    </w:p>
    <w:p w:rsidR="00D131BB" w:rsidRPr="002A34B4" w:rsidRDefault="00366738" w:rsidP="00D131BB">
      <w:pPr>
        <w:ind w:firstLineChars="100" w:firstLine="210"/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（１以上ある場合は倒壊の危険性があると判断）</w:t>
      </w:r>
      <w:r w:rsidR="0058167D" w:rsidRPr="002A34B4">
        <w:rPr>
          <w:rFonts w:hint="eastAsia"/>
          <w:color w:val="000000" w:themeColor="text1"/>
        </w:rPr>
        <w:t xml:space="preserve">　　　　　　　　</w:t>
      </w:r>
      <w:r w:rsidR="00843828" w:rsidRPr="002A34B4">
        <w:rPr>
          <w:rFonts w:hint="eastAsia"/>
          <w:color w:val="000000" w:themeColor="text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986"/>
      </w:tblGrid>
      <w:tr w:rsidR="002A34B4" w:rsidRPr="002A34B4" w:rsidTr="00370958">
        <w:tc>
          <w:tcPr>
            <w:tcW w:w="1271" w:type="dxa"/>
            <w:vMerge w:val="restart"/>
            <w:vAlign w:val="center"/>
          </w:tcPr>
          <w:p w:rsidR="00D131BB" w:rsidRPr="002A34B4" w:rsidRDefault="00D131BB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建物全体</w:t>
            </w:r>
          </w:p>
        </w:tc>
        <w:tc>
          <w:tcPr>
            <w:tcW w:w="6237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全体</w:t>
            </w:r>
            <w:r w:rsidR="00366738" w:rsidRPr="002A34B4">
              <w:rPr>
                <w:rFonts w:hint="eastAsia"/>
                <w:color w:val="000000" w:themeColor="text1"/>
              </w:rPr>
              <w:t>又</w:t>
            </w:r>
            <w:r w:rsidRPr="002A34B4">
              <w:rPr>
                <w:rFonts w:hint="eastAsia"/>
                <w:color w:val="000000" w:themeColor="text1"/>
              </w:rPr>
              <w:t>は一部に崩壊がある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  <w:tr w:rsidR="002A34B4" w:rsidRPr="002A34B4" w:rsidTr="00843828">
        <w:tc>
          <w:tcPr>
            <w:tcW w:w="1271" w:type="dxa"/>
            <w:vMerge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D131BB" w:rsidRPr="002A34B4" w:rsidRDefault="00366738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全体又は一部に傾斜や変形がある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  <w:tr w:rsidR="002A34B4" w:rsidRPr="002A34B4" w:rsidTr="00370958">
        <w:tc>
          <w:tcPr>
            <w:tcW w:w="1271" w:type="dxa"/>
            <w:vMerge w:val="restart"/>
            <w:vAlign w:val="center"/>
          </w:tcPr>
          <w:p w:rsidR="00D131BB" w:rsidRPr="002A34B4" w:rsidRDefault="00D131BB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地盤・基礎</w:t>
            </w:r>
          </w:p>
        </w:tc>
        <w:tc>
          <w:tcPr>
            <w:tcW w:w="6237" w:type="dxa"/>
          </w:tcPr>
          <w:p w:rsidR="00D131BB" w:rsidRPr="002A34B4" w:rsidRDefault="00366738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地盤沈下が生じている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  <w:tr w:rsidR="002A34B4" w:rsidRPr="002A34B4" w:rsidTr="00843828">
        <w:tc>
          <w:tcPr>
            <w:tcW w:w="1271" w:type="dxa"/>
            <w:vMerge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D131BB" w:rsidRPr="002A34B4" w:rsidRDefault="00366738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基礎がコンクリート以外（玉石、石積み、ブロック等）である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  <w:tr w:rsidR="002A34B4" w:rsidRPr="002A34B4" w:rsidTr="00843828">
        <w:tc>
          <w:tcPr>
            <w:tcW w:w="1271" w:type="dxa"/>
            <w:vMerge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D131BB" w:rsidRPr="002A34B4" w:rsidRDefault="00366738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基礎がコンクリートであり、ひび割れや欠損が見られる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  <w:tr w:rsidR="002A34B4" w:rsidRPr="002A34B4" w:rsidTr="00370958">
        <w:tc>
          <w:tcPr>
            <w:tcW w:w="1271" w:type="dxa"/>
            <w:vMerge w:val="restart"/>
            <w:vAlign w:val="center"/>
          </w:tcPr>
          <w:p w:rsidR="00D131BB" w:rsidRPr="002A34B4" w:rsidRDefault="00D131BB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老朽・腐朽</w:t>
            </w:r>
          </w:p>
        </w:tc>
        <w:tc>
          <w:tcPr>
            <w:tcW w:w="6237" w:type="dxa"/>
          </w:tcPr>
          <w:p w:rsidR="00D131BB" w:rsidRPr="002A34B4" w:rsidRDefault="00366738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柱、梁、壁、土台等の構造部に白蟻の被害がある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  <w:tr w:rsidR="002A34B4" w:rsidRPr="002A34B4" w:rsidTr="00843828">
        <w:tc>
          <w:tcPr>
            <w:tcW w:w="1271" w:type="dxa"/>
            <w:vMerge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D131BB" w:rsidRPr="002A34B4" w:rsidRDefault="00366738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柱、梁、壁、土台等の構造部に腐朽が見られる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  <w:tr w:rsidR="00D131BB" w:rsidRPr="002A34B4" w:rsidTr="00843828">
        <w:tc>
          <w:tcPr>
            <w:tcW w:w="1271" w:type="dxa"/>
            <w:vMerge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D131BB" w:rsidRPr="002A34B4" w:rsidRDefault="00366738" w:rsidP="00D131BB">
            <w:pPr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柱、梁、壁、土台等の構造部に損傷や欠損が見られる</w:t>
            </w:r>
          </w:p>
        </w:tc>
        <w:tc>
          <w:tcPr>
            <w:tcW w:w="986" w:type="dxa"/>
          </w:tcPr>
          <w:p w:rsidR="00D131BB" w:rsidRPr="002A34B4" w:rsidRDefault="00D131BB" w:rsidP="00D131BB">
            <w:pPr>
              <w:rPr>
                <w:color w:val="000000" w:themeColor="text1"/>
              </w:rPr>
            </w:pPr>
          </w:p>
        </w:tc>
      </w:tr>
    </w:tbl>
    <w:p w:rsidR="00D131BB" w:rsidRPr="002A34B4" w:rsidRDefault="00D131BB" w:rsidP="00807843">
      <w:pPr>
        <w:rPr>
          <w:color w:val="000000" w:themeColor="text1"/>
        </w:rPr>
      </w:pPr>
    </w:p>
    <w:p w:rsidR="00D131BB" w:rsidRPr="002A34B4" w:rsidRDefault="00807843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Ⅳ）壁の割合</w:t>
      </w:r>
    </w:p>
    <w:p w:rsidR="00807843" w:rsidRPr="002A34B4" w:rsidRDefault="00AB16DF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一見して倒壊の危険性があると判断できない場合でも、</w:t>
      </w:r>
      <w:r w:rsidR="00F43808" w:rsidRPr="002A34B4">
        <w:rPr>
          <w:rFonts w:hint="eastAsia"/>
          <w:color w:val="000000" w:themeColor="text1"/>
        </w:rPr>
        <w:t>壁の割合</w:t>
      </w:r>
      <w:r w:rsidR="00F43808" w:rsidRPr="002A34B4">
        <w:rPr>
          <w:rFonts w:ascii="ＭＳ 明朝" w:eastAsia="ＭＳ 明朝" w:hAnsi="ＭＳ 明朝" w:hint="eastAsia"/>
          <w:color w:val="000000" w:themeColor="text1"/>
        </w:rPr>
        <w:t>が0.8未</w:t>
      </w:r>
      <w:r w:rsidR="00F43808" w:rsidRPr="002A34B4">
        <w:rPr>
          <w:rFonts w:hint="eastAsia"/>
          <w:color w:val="000000" w:themeColor="text1"/>
        </w:rPr>
        <w:t>満である場合は、倒壊の危険性があると判断できるものとする。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2A34B4" w:rsidRPr="002A34B4" w:rsidTr="00181C56">
        <w:tc>
          <w:tcPr>
            <w:tcW w:w="1415" w:type="dxa"/>
            <w:tcBorders>
              <w:top w:val="nil"/>
              <w:left w:val="nil"/>
              <w:right w:val="nil"/>
            </w:tcBorders>
            <w:vAlign w:val="center"/>
          </w:tcPr>
          <w:p w:rsidR="00181C56" w:rsidRPr="002A34B4" w:rsidRDefault="00181C56" w:rsidP="003709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vAlign w:val="center"/>
          </w:tcPr>
          <w:p w:rsidR="00181C56" w:rsidRPr="002A34B4" w:rsidRDefault="00181C56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（イ）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:rsidR="00181C56" w:rsidRPr="002A34B4" w:rsidRDefault="00181C56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（ロ）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:rsidR="00181C56" w:rsidRPr="002A34B4" w:rsidRDefault="00181C56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（ハ）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:rsidR="00181C56" w:rsidRPr="002A34B4" w:rsidRDefault="00181C56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（ニ）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:rsidR="00181C56" w:rsidRPr="002A34B4" w:rsidRDefault="00181C56" w:rsidP="00181C56">
            <w:pPr>
              <w:ind w:leftChars="-249" w:rightChars="-191" w:right="-401" w:hangingChars="249" w:hanging="523"/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（ホ）壁の割合</w:t>
            </w:r>
          </w:p>
        </w:tc>
      </w:tr>
      <w:tr w:rsidR="002A34B4" w:rsidRPr="002A34B4" w:rsidTr="00370958">
        <w:tc>
          <w:tcPr>
            <w:tcW w:w="1415" w:type="dxa"/>
            <w:vAlign w:val="center"/>
          </w:tcPr>
          <w:p w:rsidR="00F43808" w:rsidRPr="002A34B4" w:rsidRDefault="00F43808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方向</w:t>
            </w:r>
          </w:p>
        </w:tc>
        <w:tc>
          <w:tcPr>
            <w:tcW w:w="1415" w:type="dxa"/>
            <w:vAlign w:val="center"/>
          </w:tcPr>
          <w:p w:rsidR="00F43808" w:rsidRPr="002A34B4" w:rsidRDefault="00F43808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壁の長さ</w:t>
            </w:r>
            <w:r w:rsidRPr="002A34B4">
              <w:rPr>
                <w:rFonts w:hint="eastAsia"/>
                <w:color w:val="000000" w:themeColor="text1"/>
              </w:rPr>
              <w:t>(</w:t>
            </w:r>
            <w:r w:rsidRPr="002A34B4">
              <w:rPr>
                <w:color w:val="000000" w:themeColor="text1"/>
              </w:rPr>
              <w:t>m</w:t>
            </w:r>
            <w:r w:rsidRPr="002A34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6" w:type="dxa"/>
            <w:vAlign w:val="center"/>
          </w:tcPr>
          <w:p w:rsidR="00F43808" w:rsidRPr="002A34B4" w:rsidRDefault="00F43808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建面</w:t>
            </w:r>
            <w:r w:rsidRPr="002A34B4">
              <w:rPr>
                <w:rFonts w:hint="eastAsia"/>
                <w:color w:val="000000" w:themeColor="text1"/>
              </w:rPr>
              <w:t>(</w:t>
            </w:r>
            <w:r w:rsidRPr="002A34B4">
              <w:rPr>
                <w:rFonts w:hint="eastAsia"/>
                <w:color w:val="000000" w:themeColor="text1"/>
              </w:rPr>
              <w:t>㎡</w:t>
            </w:r>
            <w:r w:rsidRPr="002A34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6" w:type="dxa"/>
            <w:vAlign w:val="center"/>
          </w:tcPr>
          <w:p w:rsidR="00F43808" w:rsidRPr="002A34B4" w:rsidRDefault="00F43808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イ</w:t>
            </w:r>
            <w:r w:rsidRPr="002A34B4">
              <w:rPr>
                <w:rFonts w:hint="eastAsia"/>
                <w:color w:val="000000" w:themeColor="text1"/>
              </w:rPr>
              <w:t>/</w:t>
            </w:r>
            <w:r w:rsidRPr="002A34B4">
              <w:rPr>
                <w:rFonts w:hint="eastAsia"/>
                <w:color w:val="000000" w:themeColor="text1"/>
              </w:rPr>
              <w:t>ロ</w:t>
            </w:r>
          </w:p>
        </w:tc>
        <w:tc>
          <w:tcPr>
            <w:tcW w:w="1416" w:type="dxa"/>
            <w:vAlign w:val="center"/>
          </w:tcPr>
          <w:p w:rsidR="00F43808" w:rsidRPr="002A34B4" w:rsidRDefault="00F43808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必要値</w:t>
            </w:r>
          </w:p>
        </w:tc>
        <w:tc>
          <w:tcPr>
            <w:tcW w:w="1416" w:type="dxa"/>
            <w:vAlign w:val="center"/>
          </w:tcPr>
          <w:p w:rsidR="00F43808" w:rsidRPr="002A34B4" w:rsidRDefault="00F43808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ハ</w:t>
            </w:r>
            <w:r w:rsidRPr="002A34B4">
              <w:rPr>
                <w:rFonts w:hint="eastAsia"/>
                <w:color w:val="000000" w:themeColor="text1"/>
              </w:rPr>
              <w:t>/</w:t>
            </w:r>
            <w:r w:rsidRPr="002A34B4">
              <w:rPr>
                <w:rFonts w:hint="eastAsia"/>
                <w:color w:val="000000" w:themeColor="text1"/>
              </w:rPr>
              <w:t>ニ</w:t>
            </w:r>
          </w:p>
        </w:tc>
      </w:tr>
      <w:tr w:rsidR="002A34B4" w:rsidRPr="002A34B4" w:rsidTr="00370958">
        <w:tc>
          <w:tcPr>
            <w:tcW w:w="1415" w:type="dxa"/>
            <w:vAlign w:val="center"/>
          </w:tcPr>
          <w:p w:rsidR="00F43808" w:rsidRPr="002A34B4" w:rsidRDefault="00F43808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1415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</w:tr>
      <w:tr w:rsidR="002A34B4" w:rsidRPr="002A34B4" w:rsidTr="00370958">
        <w:tc>
          <w:tcPr>
            <w:tcW w:w="1415" w:type="dxa"/>
            <w:vAlign w:val="center"/>
          </w:tcPr>
          <w:p w:rsidR="00F43808" w:rsidRPr="002A34B4" w:rsidRDefault="00F43808" w:rsidP="00370958">
            <w:pPr>
              <w:jc w:val="center"/>
              <w:rPr>
                <w:color w:val="000000" w:themeColor="text1"/>
              </w:rPr>
            </w:pPr>
            <w:r w:rsidRPr="002A34B4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1415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F43808" w:rsidRPr="002A34B4" w:rsidRDefault="00F43808" w:rsidP="00D131BB">
            <w:pPr>
              <w:rPr>
                <w:color w:val="000000" w:themeColor="text1"/>
              </w:rPr>
            </w:pPr>
          </w:p>
        </w:tc>
      </w:tr>
    </w:tbl>
    <w:p w:rsidR="001E356E" w:rsidRDefault="001E356E" w:rsidP="00366738">
      <w:pPr>
        <w:jc w:val="right"/>
        <w:rPr>
          <w:color w:val="000000" w:themeColor="text1"/>
        </w:rPr>
      </w:pPr>
    </w:p>
    <w:p w:rsidR="001E356E" w:rsidRDefault="001E356E" w:rsidP="00366738">
      <w:pPr>
        <w:jc w:val="right"/>
        <w:rPr>
          <w:color w:val="000000" w:themeColor="text1"/>
        </w:rPr>
      </w:pPr>
    </w:p>
    <w:p w:rsidR="00366738" w:rsidRPr="002A34B4" w:rsidRDefault="00366738" w:rsidP="00366738">
      <w:pPr>
        <w:jc w:val="right"/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lastRenderedPageBreak/>
        <w:t>（別紙）</w:t>
      </w:r>
    </w:p>
    <w:p w:rsidR="00366738" w:rsidRPr="002A34B4" w:rsidRDefault="00366738" w:rsidP="00366738">
      <w:pPr>
        <w:jc w:val="center"/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Ⅳ）壁の割合　記入用紙</w:t>
      </w:r>
    </w:p>
    <w:p w:rsidR="00366738" w:rsidRPr="002A34B4" w:rsidRDefault="00366738" w:rsidP="00D131BB">
      <w:pPr>
        <w:rPr>
          <w:color w:val="000000" w:themeColor="text1"/>
        </w:rPr>
      </w:pPr>
      <w:r w:rsidRPr="002A34B4">
        <w:rPr>
          <w:rFonts w:hint="eastAsia"/>
          <w:color w:val="000000" w:themeColor="text1"/>
        </w:rPr>
        <w:t>壁の長さの計測</w:t>
      </w:r>
    </w:p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181C56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  <w:r w:rsidRPr="002A34B4">
              <w:rPr>
                <w:rFonts w:ascii="BIZ UD明朝 Medium" w:eastAsia="BIZ UD明朝 Medium" w:hAnsi="BIZ UD明朝 Medium"/>
                <w:noProof/>
                <w:color w:val="000000" w:themeColor="text1"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D43EF5D" wp14:editId="52427CEE">
                      <wp:simplePos x="0" y="0"/>
                      <wp:positionH relativeFrom="column">
                        <wp:posOffset>69068</wp:posOffset>
                      </wp:positionH>
                      <wp:positionV relativeFrom="paragraph">
                        <wp:posOffset>21744</wp:posOffset>
                      </wp:positionV>
                      <wp:extent cx="1638680" cy="1396039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680" cy="1396039"/>
                                <a:chOff x="-10575" y="63429"/>
                                <a:chExt cx="1639642" cy="1396175"/>
                              </a:xfrm>
                            </wpg:grpSpPr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517092" y="691416"/>
                                  <a:ext cx="469266" cy="328930"/>
                                  <a:chOff x="-28643" y="31659"/>
                                  <a:chExt cx="469900" cy="328930"/>
                                </a:xfrm>
                              </wpg:grpSpPr>
                              <wps:wsp>
                                <wps:cNvPr id="22" name="直線矢印コネクタ 22"/>
                                <wps:cNvCnPr/>
                                <wps:spPr>
                                  <a:xfrm>
                                    <a:off x="-3950" y="275693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8643" y="31659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66738" w:rsidRDefault="00366738" w:rsidP="00366738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4" name="直線矢印コネクタ 24"/>
                              <wps:cNvCnPr/>
                              <wps:spPr>
                                <a:xfrm>
                                  <a:off x="197769" y="1294185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矢印コネクタ 25"/>
                              <wps:cNvCnPr/>
                              <wps:spPr>
                                <a:xfrm>
                                  <a:off x="197045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7224" y="1130674"/>
                                  <a:ext cx="711843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6738" w:rsidRPr="00EC5E7F" w:rsidRDefault="00366738" w:rsidP="00366738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Ⅹ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575" y="63429"/>
                                  <a:ext cx="421004" cy="6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6738" w:rsidRPr="00EC5E7F" w:rsidRDefault="00366738" w:rsidP="00366738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Ｙ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43EF5D" id="グループ化 2" o:spid="_x0000_s1026" style="position:absolute;left:0;text-align:left;margin-left:5.45pt;margin-top:1.7pt;width:129.05pt;height:109.9pt;z-index:251700224;mso-width-relative:margin;mso-height-relative:margin" coordorigin="-105,634" coordsize="16396,1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">
                      <v:group id="グループ化 20" o:spid="_x0000_s1027" style="position:absolute;left:5170;top:6914;width:4693;height:3289" coordorigin="-28643,31659" coordsize="469900,328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22" o:spid="_x0000_s1028" type="#_x0000_t32" style="position:absolute;left:-3950;top:275693;width:3594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cDc8QAAADbAAAADwAAAGRycy9kb3ducmV2LnhtbESPQWvCQBSE70L/w/IKvdWNOUiJrlIV&#10;0VIKmhSKt0f2maRm34bdrUn/fVcoeBxm5htmvhxMK67kfGNZwWScgCAurW64UvBZbJ9fQPiArLG1&#10;TAp+ycNy8TCaY6Ztz0e65qESEcI+QwV1CF0mpS9rMujHtiOO3tk6gyFKV0ntsI9w08o0SabSYMNx&#10;ocaO1jWVl/zHKHg/HVYfRoa3CxarTW9p9427L6WeHofXGYhAQ7iH/9t7rSBN4fY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FwNzxAAAANsAAAAPAAAAAAAAAAAA&#10;AAAAAKECAABkcnMvZG93bnJldi54bWxQSwUGAAAAAAQABAD5AAAAkgMAAAAA&#10;" strokecolor="black [3200]" strokeweight=".5pt">
                          <v:stroke startarrow="open" startarrowwidth="narrow" startarrowlength="short" endarrow="open" endarrowwidth="narrow" endarrowlength="short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29" type="#_x0000_t202" style="position:absolute;left:-28643;top:31659;width:469900;height:328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  <v:textbox style="mso-fit-shape-to-text:t">
                            <w:txbxContent>
                              <w:p w:rsidR="00366738" w:rsidRDefault="00366738" w:rsidP="00366738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24" o:spid="_x0000_s1030" type="#_x0000_t32" style="position:absolute;left:1977;top:12941;width:71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c2VsQAAADbAAAADwAAAGRycy9kb3ducmV2LnhtbESPQWvCQBSE74L/YXlCb7oxLaLRVdpC&#10;oVAQoh48PrLPbDD7Nsluk/Tfd4VCj8PMfMPsDqOtRU+drxwrWC4SEMSF0xWXCi7nj/kahA/IGmvH&#10;pOCHPBz208kOM+0Gzqk/hVJECPsMFZgQmkxKXxiy6BeuIY7ezXUWQ5RdKXWHQ4TbWqZJspIWK44L&#10;Bht6N1TcT99WwcYnLZrna25rd2+/Vm/+WPVrpZ5m4+sWRKAx/If/2p9aQfoCjy/xB8j9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hzZWxAAAANsAAAAPAAAAAAAAAAAA&#10;AAAAAKECAABkcnMvZG93bnJldi54bWxQSwUGAAAAAAQABAD5AAAAkgMAAAAA&#10;" strokecolor="black [3200]" strokeweight="2.25pt">
                        <v:stroke startarrowwidth="narrow" startarrowlength="short" endarrow="open" endarrowwidth="narrow" endarrowlength="short" joinstyle="miter"/>
                      </v:shape>
                      <v:shape id="直線矢印コネクタ 25" o:spid="_x0000_s1031" type="#_x0000_t32" style="position:absolute;left:1970;top:5647;width:0;height:7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P/oMMAAADbAAAADwAAAGRycy9kb3ducmV2LnhtbESP3WoCMRSE7wu+QzhC72pWoaWsRvG3&#10;LfTK1Qc4bo67i5uTkKTr6tM3hYKXw8x8w8wWvWlFRz40lhWMRxkI4tLqhisFx8Pu5R1EiMgaW8uk&#10;4EYBFvPB0wxzba+8p66IlUgQDjkqqGN0uZShrMlgGFlHnLyz9QZjkr6S2uM1wU0rJ1n2Jg02nBZq&#10;dLSuqbwUP0bB6dtvV8s9ui46P/7Yfd43bbFR6nnYL6cgIvXxEf5vf2kFk1f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T/6DDAAAA2wAAAA8AAAAAAAAAAAAA&#10;AAAAoQIAAGRycy9kb3ducmV2LnhtbFBLBQYAAAAABAAEAPkAAACRAwAAAAA=&#10;" strokecolor="black [3200]" strokeweight="2.25pt">
                        <v:stroke startarrow="open" startarrowwidth="narrow" startarrowlength="short" endarrowwidth="narrow" endarrowlength="short" joinstyle="miter"/>
                      </v:shape>
                      <v:shape id="テキスト ボックス 2" o:spid="_x0000_s1032" type="#_x0000_t202" style="position:absolute;left:9172;top:11306;width:7118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  <v:textbox style="mso-fit-shape-to-text:t">
                          <w:txbxContent>
                            <w:p w:rsidR="00366738" w:rsidRPr="00EC5E7F" w:rsidRDefault="00366738" w:rsidP="00366738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Ⅹ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-105;top:634;width:4209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picQA&#10;AADbAAAADwAAAGRycy9kb3ducmV2LnhtbESPQWvCQBSE7wX/w/IK3uqmQlWiq9RCIbfWKKXeXrOv&#10;SWj2bbq7muivdwXB4zAz3zCLVW8acSTna8sKnkcJCOLC6ppLBbvt+9MMhA/IGhvLpOBEHlbLwcMC&#10;U2073tAxD6WIEPYpKqhCaFMpfVGRQT+yLXH0fq0zGKJ0pdQOuwg3jRwnyUQarDkuVNjSW0XFX34w&#10;Crpsv6OvXq9f8ow+z5P/n833h1Nq+Ni/zkEE6sM9fGtnWsF4Ctcv8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NqYnEAAAA2wAAAA8AAAAAAAAAAAAAAAAAmAIAAGRycy9k&#10;b3ducmV2LnhtbFBLBQYAAAAABAAEAPUAAACJAwAAAAA=&#10;" filled="f" stroked="f">
                        <v:textbox style="layout-flow:vertical-ideographic;mso-fit-shape-to-text:t">
                          <w:txbxContent>
                            <w:p w:rsidR="00366738" w:rsidRPr="00EC5E7F" w:rsidRDefault="00366738" w:rsidP="00366738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Ｙ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  <w:tr w:rsidR="002A34B4" w:rsidRPr="002A34B4" w:rsidTr="004A1935">
        <w:trPr>
          <w:trHeight w:val="278"/>
          <w:jc w:val="center"/>
        </w:trPr>
        <w:tc>
          <w:tcPr>
            <w:tcW w:w="274" w:type="dxa"/>
            <w:tcBorders>
              <w:top w:val="dashed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  <w:tc>
          <w:tcPr>
            <w:tcW w:w="275" w:type="dxa"/>
            <w:tcBorders>
              <w:top w:val="dashed" w:sz="2" w:space="0" w:color="auto"/>
              <w:left w:val="dashed" w:sz="2" w:space="0" w:color="auto"/>
            </w:tcBorders>
          </w:tcPr>
          <w:p w:rsidR="00366738" w:rsidRPr="002A34B4" w:rsidRDefault="00366738" w:rsidP="004A1935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0"/>
                <w:szCs w:val="8"/>
              </w:rPr>
            </w:pPr>
          </w:p>
        </w:tc>
      </w:tr>
    </w:tbl>
    <w:p w:rsidR="00366738" w:rsidRPr="002A34B4" w:rsidRDefault="00366738" w:rsidP="00D131BB">
      <w:pPr>
        <w:rPr>
          <w:color w:val="000000" w:themeColor="text1"/>
        </w:rPr>
      </w:pPr>
    </w:p>
    <w:p w:rsidR="00366738" w:rsidRPr="002A34B4" w:rsidRDefault="00366738" w:rsidP="00D131BB">
      <w:pPr>
        <w:rPr>
          <w:color w:val="000000" w:themeColor="text1"/>
        </w:rPr>
      </w:pPr>
    </w:p>
    <w:p w:rsidR="00366738" w:rsidRPr="002A34B4" w:rsidRDefault="00366738" w:rsidP="00366738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 w:rsidRPr="002A34B4">
        <w:rPr>
          <w:rFonts w:ascii="BIZ UD明朝 Medium" w:eastAsia="BIZ UD明朝 Medium" w:hAnsi="BIZ UD明朝 Medium" w:hint="eastAsia"/>
          <w:color w:val="000000" w:themeColor="text1"/>
        </w:rPr>
        <w:lastRenderedPageBreak/>
        <w:t>壁の長さの合計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35"/>
        <w:gridCol w:w="1402"/>
        <w:gridCol w:w="2135"/>
        <w:gridCol w:w="2112"/>
      </w:tblGrid>
      <w:tr w:rsidR="002A34B4" w:rsidRPr="002A34B4" w:rsidTr="00181C56">
        <w:tc>
          <w:tcPr>
            <w:tcW w:w="2135" w:type="dxa"/>
            <w:tcBorders>
              <w:top w:val="nil"/>
              <w:left w:val="nil"/>
              <w:right w:val="nil"/>
            </w:tcBorders>
          </w:tcPr>
          <w:p w:rsidR="00181C56" w:rsidRPr="002A34B4" w:rsidRDefault="00181C56" w:rsidP="004A1935">
            <w:pPr>
              <w:pStyle w:val="aa"/>
              <w:ind w:leftChars="0" w:left="0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2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① Ｘ（横）方向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81C56" w:rsidRPr="002A34B4" w:rsidRDefault="00181C56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C56" w:rsidRPr="002A34B4" w:rsidRDefault="00181C56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② Ｙ（縦）方向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181C56" w:rsidRPr="002A34B4" w:rsidRDefault="00181C56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66738" w:rsidRPr="002A34B4" w:rsidTr="00181C56">
        <w:tc>
          <w:tcPr>
            <w:tcW w:w="2135" w:type="dxa"/>
          </w:tcPr>
          <w:p w:rsidR="00366738" w:rsidRPr="002A34B4" w:rsidRDefault="00366738" w:rsidP="004A1935">
            <w:pPr>
              <w:pStyle w:val="aa"/>
              <w:ind w:leftChars="0" w:left="0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2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2"/>
              </w:rPr>
              <w:t>①</w:t>
            </w:r>
          </w:p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ｍ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②</w:t>
            </w:r>
          </w:p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bottom w:val="nil"/>
              <w:right w:val="nil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ｍ</w:t>
            </w:r>
          </w:p>
        </w:tc>
      </w:tr>
    </w:tbl>
    <w:p w:rsidR="00366738" w:rsidRPr="002A34B4" w:rsidRDefault="00366738" w:rsidP="00366738">
      <w:pPr>
        <w:pStyle w:val="aa"/>
        <w:ind w:leftChars="0" w:left="720"/>
        <w:rPr>
          <w:rFonts w:ascii="BIZ UD明朝 Medium" w:eastAsia="BIZ UD明朝 Medium" w:hAnsi="BIZ UD明朝 Medium"/>
          <w:color w:val="000000" w:themeColor="text1"/>
        </w:rPr>
      </w:pPr>
    </w:p>
    <w:p w:rsidR="00366738" w:rsidRPr="002A34B4" w:rsidRDefault="00366738" w:rsidP="00366738">
      <w:pPr>
        <w:pStyle w:val="aa"/>
        <w:ind w:leftChars="0" w:left="720"/>
        <w:rPr>
          <w:rFonts w:ascii="BIZ UD明朝 Medium" w:eastAsia="BIZ UD明朝 Medium" w:hAnsi="BIZ UD明朝 Medium"/>
          <w:color w:val="000000" w:themeColor="text1"/>
        </w:rPr>
      </w:pPr>
      <w:r w:rsidRPr="002A34B4">
        <w:rPr>
          <w:rFonts w:ascii="BIZ UD明朝 Medium" w:eastAsia="BIZ UD明朝 Medium" w:hAnsi="BIZ UD明朝 Medium" w:hint="eastAsia"/>
          <w:color w:val="000000" w:themeColor="text1"/>
        </w:rPr>
        <w:t>①②のうち</w:t>
      </w:r>
      <w:r w:rsidRPr="002A34B4">
        <w:rPr>
          <w:rFonts w:ascii="BIZ UD明朝 Medium" w:eastAsia="BIZ UD明朝 Medium" w:hAnsi="BIZ UD明朝 Medium" w:hint="eastAsia"/>
          <w:b/>
          <w:bCs/>
          <w:color w:val="000000" w:themeColor="text1"/>
          <w:u w:val="wave"/>
        </w:rPr>
        <w:t>小さいほう</w:t>
      </w:r>
      <w:r w:rsidRPr="002A34B4">
        <w:rPr>
          <w:rFonts w:ascii="BIZ UD明朝 Medium" w:eastAsia="BIZ UD明朝 Medium" w:hAnsi="BIZ UD明朝 Medium" w:hint="eastAsia"/>
          <w:color w:val="000000" w:themeColor="text1"/>
        </w:rPr>
        <w:t>を記入してください。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366738" w:rsidRPr="002A34B4" w:rsidTr="004A1935">
        <w:tc>
          <w:tcPr>
            <w:tcW w:w="2211" w:type="dxa"/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イ</w:t>
            </w:r>
          </w:p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ｍ</w:t>
            </w:r>
          </w:p>
        </w:tc>
      </w:tr>
    </w:tbl>
    <w:p w:rsidR="00366738" w:rsidRPr="002A34B4" w:rsidRDefault="00366738" w:rsidP="00366738">
      <w:pPr>
        <w:rPr>
          <w:rFonts w:ascii="BIZ UD明朝 Medium" w:eastAsia="BIZ UD明朝 Medium" w:hAnsi="BIZ UD明朝 Medium"/>
          <w:color w:val="000000" w:themeColor="text1"/>
        </w:rPr>
      </w:pPr>
    </w:p>
    <w:p w:rsidR="00366738" w:rsidRPr="002A34B4" w:rsidRDefault="00366738" w:rsidP="00366738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 w:rsidRPr="002A34B4">
        <w:rPr>
          <w:rFonts w:ascii="BIZ UD明朝 Medium" w:eastAsia="BIZ UD明朝 Medium" w:hAnsi="BIZ UD明朝 Medium" w:hint="eastAsia"/>
          <w:color w:val="000000" w:themeColor="text1"/>
        </w:rPr>
        <w:t>面積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366738" w:rsidRPr="002A34B4" w:rsidTr="004A1935">
        <w:tc>
          <w:tcPr>
            <w:tcW w:w="2211" w:type="dxa"/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ロ</w:t>
            </w: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㎡</w:t>
            </w:r>
          </w:p>
        </w:tc>
      </w:tr>
    </w:tbl>
    <w:p w:rsidR="00366738" w:rsidRPr="002A34B4" w:rsidRDefault="00366738" w:rsidP="00366738">
      <w:pPr>
        <w:pStyle w:val="aa"/>
        <w:ind w:leftChars="0" w:left="720"/>
        <w:rPr>
          <w:rFonts w:ascii="BIZ UD明朝 Medium" w:eastAsia="BIZ UD明朝 Medium" w:hAnsi="BIZ UD明朝 Medium"/>
          <w:color w:val="000000" w:themeColor="text1"/>
        </w:rPr>
      </w:pPr>
    </w:p>
    <w:p w:rsidR="00366738" w:rsidRPr="002A34B4" w:rsidRDefault="00366738" w:rsidP="00366738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 w:rsidRPr="002A34B4">
        <w:rPr>
          <w:rFonts w:ascii="BIZ UD明朝 Medium" w:eastAsia="BIZ UD明朝 Medium" w:hAnsi="BIZ UD明朝 Medium" w:hint="eastAsia"/>
          <w:color w:val="000000" w:themeColor="text1"/>
        </w:rPr>
        <w:t>単位面積あたりの壁の長さ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366738" w:rsidRPr="002A34B4" w:rsidTr="004A1935">
        <w:tc>
          <w:tcPr>
            <w:tcW w:w="2211" w:type="dxa"/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イ</w:t>
            </w: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ハ</w:t>
            </w:r>
          </w:p>
        </w:tc>
      </w:tr>
    </w:tbl>
    <w:p w:rsidR="00366738" w:rsidRPr="002A34B4" w:rsidRDefault="00366738" w:rsidP="00366738">
      <w:pPr>
        <w:pStyle w:val="aa"/>
        <w:ind w:leftChars="0" w:left="720"/>
        <w:rPr>
          <w:rFonts w:ascii="BIZ UD明朝 Medium" w:eastAsia="BIZ UD明朝 Medium" w:hAnsi="BIZ UD明朝 Medium"/>
          <w:color w:val="000000" w:themeColor="text1"/>
        </w:rPr>
      </w:pPr>
    </w:p>
    <w:p w:rsidR="00366738" w:rsidRPr="002A34B4" w:rsidRDefault="00366738" w:rsidP="00366738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 w:rsidRPr="002A34B4">
        <w:rPr>
          <w:rFonts w:ascii="BIZ UD明朝 Medium" w:eastAsia="BIZ UD明朝 Medium" w:hAnsi="BIZ UD明朝 Medium" w:hint="eastAsia"/>
          <w:color w:val="000000" w:themeColor="text1"/>
        </w:rPr>
        <w:t>必要な壁の長さ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366738" w:rsidRPr="002A34B4" w:rsidTr="004A1935">
        <w:tc>
          <w:tcPr>
            <w:tcW w:w="2211" w:type="dxa"/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二</w:t>
            </w: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ｍ</w:t>
            </w:r>
          </w:p>
        </w:tc>
      </w:tr>
    </w:tbl>
    <w:p w:rsidR="00366738" w:rsidRPr="002A34B4" w:rsidRDefault="00366738" w:rsidP="00366738">
      <w:pPr>
        <w:pStyle w:val="aa"/>
        <w:ind w:leftChars="0" w:left="720"/>
        <w:rPr>
          <w:rFonts w:ascii="BIZ UD明朝 Medium" w:eastAsia="BIZ UD明朝 Medium" w:hAnsi="BIZ UD明朝 Medium"/>
          <w:color w:val="000000" w:themeColor="text1"/>
        </w:rPr>
      </w:pPr>
    </w:p>
    <w:p w:rsidR="00366738" w:rsidRPr="002A34B4" w:rsidRDefault="00366738" w:rsidP="00366738">
      <w:pPr>
        <w:pStyle w:val="aa"/>
        <w:ind w:leftChars="0" w:left="570"/>
        <w:rPr>
          <w:rFonts w:ascii="BIZ UD明朝 Medium" w:eastAsia="BIZ UD明朝 Medium" w:hAnsi="BIZ UD明朝 Medium"/>
          <w:color w:val="000000" w:themeColor="text1"/>
        </w:rPr>
      </w:pPr>
      <w:r w:rsidRPr="002A34B4">
        <w:rPr>
          <w:rFonts w:ascii="BIZ UD明朝 Medium" w:eastAsia="BIZ UD明朝 Medium" w:hAnsi="BIZ UD明朝 Medium" w:hint="eastAsia"/>
          <w:color w:val="000000" w:themeColor="text1"/>
        </w:rPr>
        <w:t>下の表から該当するものを選んで記入してください。</w:t>
      </w:r>
    </w:p>
    <w:tbl>
      <w:tblPr>
        <w:tblStyle w:val="a3"/>
        <w:tblW w:w="0" w:type="auto"/>
        <w:tblInd w:w="570" w:type="dxa"/>
        <w:tblLook w:val="04A0" w:firstRow="1" w:lastRow="0" w:firstColumn="1" w:lastColumn="0" w:noHBand="0" w:noVBand="1"/>
      </w:tblPr>
      <w:tblGrid>
        <w:gridCol w:w="2642"/>
        <w:gridCol w:w="2641"/>
        <w:gridCol w:w="2641"/>
      </w:tblGrid>
      <w:tr w:rsidR="002A34B4" w:rsidRPr="002A34B4" w:rsidTr="004A1935">
        <w:tc>
          <w:tcPr>
            <w:tcW w:w="2830" w:type="dxa"/>
            <w:tcBorders>
              <w:tl2br w:val="single" w:sz="4" w:space="0" w:color="auto"/>
            </w:tcBorders>
          </w:tcPr>
          <w:p w:rsidR="00366738" w:rsidRPr="002A34B4" w:rsidRDefault="00366738" w:rsidP="004A1935">
            <w:pPr>
              <w:pStyle w:val="aa"/>
              <w:ind w:leftChars="0" w:left="0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階数</w:t>
            </w: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屋根の種類</w:t>
            </w:r>
          </w:p>
        </w:tc>
        <w:tc>
          <w:tcPr>
            <w:tcW w:w="2830" w:type="dxa"/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平　家</w:t>
            </w:r>
          </w:p>
        </w:tc>
        <w:tc>
          <w:tcPr>
            <w:tcW w:w="2830" w:type="dxa"/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２階建</w:t>
            </w:r>
          </w:p>
        </w:tc>
      </w:tr>
      <w:tr w:rsidR="002A34B4" w:rsidRPr="002A34B4" w:rsidTr="004A1935">
        <w:tc>
          <w:tcPr>
            <w:tcW w:w="2830" w:type="dxa"/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軽い屋根</w:t>
            </w: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０．２０</w:t>
            </w:r>
          </w:p>
        </w:tc>
        <w:tc>
          <w:tcPr>
            <w:tcW w:w="2830" w:type="dxa"/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０．５２</w:t>
            </w:r>
          </w:p>
        </w:tc>
      </w:tr>
      <w:tr w:rsidR="00366738" w:rsidRPr="002A34B4" w:rsidTr="004A1935">
        <w:tc>
          <w:tcPr>
            <w:tcW w:w="2830" w:type="dxa"/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重い屋根</w:t>
            </w: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（かや葺・瓦葺等）</w:t>
            </w: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０．２７</w:t>
            </w:r>
          </w:p>
        </w:tc>
        <w:tc>
          <w:tcPr>
            <w:tcW w:w="2830" w:type="dxa"/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０．５９</w:t>
            </w:r>
          </w:p>
        </w:tc>
      </w:tr>
    </w:tbl>
    <w:p w:rsidR="00366738" w:rsidRPr="002A34B4" w:rsidRDefault="00366738" w:rsidP="00366738">
      <w:pPr>
        <w:pStyle w:val="aa"/>
        <w:ind w:leftChars="0" w:left="720"/>
        <w:rPr>
          <w:rFonts w:ascii="BIZ UD明朝 Medium" w:eastAsia="BIZ UD明朝 Medium" w:hAnsi="BIZ UD明朝 Medium"/>
          <w:color w:val="000000" w:themeColor="text1"/>
        </w:rPr>
      </w:pPr>
    </w:p>
    <w:p w:rsidR="00366738" w:rsidRPr="002A34B4" w:rsidRDefault="00366738" w:rsidP="00366738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 w:rsidRPr="002A34B4">
        <w:rPr>
          <w:rFonts w:ascii="BIZ UD明朝 Medium" w:eastAsia="BIZ UD明朝 Medium" w:hAnsi="BIZ UD明朝 Medium" w:hint="eastAsia"/>
          <w:color w:val="000000" w:themeColor="text1"/>
        </w:rPr>
        <w:t>壁の割合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366738" w:rsidRPr="002A34B4" w:rsidTr="004A1935">
        <w:tc>
          <w:tcPr>
            <w:tcW w:w="2211" w:type="dxa"/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ハ</w:t>
            </w:r>
          </w:p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66738" w:rsidRPr="002A34B4" w:rsidRDefault="00366738" w:rsidP="004A1935">
            <w:pPr>
              <w:pStyle w:val="aa"/>
              <w:ind w:leftChars="0"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8" w:rsidRPr="002A34B4" w:rsidRDefault="00366738" w:rsidP="004A1935">
            <w:pPr>
              <w:pStyle w:val="aa"/>
              <w:ind w:leftChars="0" w:left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A34B4">
              <w:rPr>
                <w:rFonts w:ascii="BIZ UD明朝 Medium" w:eastAsia="BIZ UD明朝 Medium" w:hAnsi="BIZ UD明朝 Medium" w:hint="eastAsia"/>
                <w:color w:val="000000" w:themeColor="text1"/>
              </w:rPr>
              <w:t>ホ</w:t>
            </w:r>
          </w:p>
        </w:tc>
      </w:tr>
    </w:tbl>
    <w:p w:rsidR="0020405A" w:rsidRPr="002A34B4" w:rsidRDefault="0020405A" w:rsidP="0020405A">
      <w:pPr>
        <w:rPr>
          <w:rFonts w:asciiTheme="minorEastAsia" w:hAnsiTheme="minorEastAsia"/>
          <w:color w:val="000000" w:themeColor="text1"/>
        </w:rPr>
      </w:pPr>
    </w:p>
    <w:sectPr w:rsidR="0020405A" w:rsidRPr="002A34B4" w:rsidSect="00907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2F" w:rsidRDefault="00272D2F" w:rsidP="00843828">
      <w:r>
        <w:separator/>
      </w:r>
    </w:p>
  </w:endnote>
  <w:endnote w:type="continuationSeparator" w:id="0">
    <w:p w:rsidR="00272D2F" w:rsidRDefault="00272D2F" w:rsidP="0084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9E" w:rsidRDefault="001909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9E" w:rsidRDefault="001909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9E" w:rsidRDefault="001909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2F" w:rsidRDefault="00272D2F" w:rsidP="00843828">
      <w:r>
        <w:separator/>
      </w:r>
    </w:p>
  </w:footnote>
  <w:footnote w:type="continuationSeparator" w:id="0">
    <w:p w:rsidR="00272D2F" w:rsidRDefault="00272D2F" w:rsidP="0084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9E" w:rsidRDefault="001909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10" w:rsidRDefault="00643E10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9E" w:rsidRDefault="001909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9"/>
    <w:rsid w:val="00014230"/>
    <w:rsid w:val="000A4830"/>
    <w:rsid w:val="00137DE7"/>
    <w:rsid w:val="00181C56"/>
    <w:rsid w:val="0019099E"/>
    <w:rsid w:val="001E356E"/>
    <w:rsid w:val="0020405A"/>
    <w:rsid w:val="00272D2F"/>
    <w:rsid w:val="002A34B4"/>
    <w:rsid w:val="003525EB"/>
    <w:rsid w:val="00366738"/>
    <w:rsid w:val="00370958"/>
    <w:rsid w:val="00463269"/>
    <w:rsid w:val="00504A90"/>
    <w:rsid w:val="0050740E"/>
    <w:rsid w:val="0058167D"/>
    <w:rsid w:val="00643E10"/>
    <w:rsid w:val="006D7717"/>
    <w:rsid w:val="00803E78"/>
    <w:rsid w:val="00807843"/>
    <w:rsid w:val="00843828"/>
    <w:rsid w:val="00907393"/>
    <w:rsid w:val="00922D6B"/>
    <w:rsid w:val="009A7CC2"/>
    <w:rsid w:val="00A93BEA"/>
    <w:rsid w:val="00AB16DF"/>
    <w:rsid w:val="00AD4687"/>
    <w:rsid w:val="00AE4185"/>
    <w:rsid w:val="00B6771A"/>
    <w:rsid w:val="00CB527D"/>
    <w:rsid w:val="00D010F4"/>
    <w:rsid w:val="00D131BB"/>
    <w:rsid w:val="00E26C99"/>
    <w:rsid w:val="00E40607"/>
    <w:rsid w:val="00E81489"/>
    <w:rsid w:val="00EC3988"/>
    <w:rsid w:val="00F43808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28"/>
  </w:style>
  <w:style w:type="paragraph" w:styleId="a6">
    <w:name w:val="footer"/>
    <w:basedOn w:val="a"/>
    <w:link w:val="a7"/>
    <w:uiPriority w:val="99"/>
    <w:unhideWhenUsed/>
    <w:rsid w:val="00843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28"/>
  </w:style>
  <w:style w:type="paragraph" w:styleId="a8">
    <w:name w:val="Balloon Text"/>
    <w:basedOn w:val="a"/>
    <w:link w:val="a9"/>
    <w:uiPriority w:val="99"/>
    <w:semiHidden/>
    <w:unhideWhenUsed/>
    <w:rsid w:val="00643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E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66738"/>
    <w:pPr>
      <w:ind w:leftChars="400" w:left="84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2025-04-06T23:44:00Z</dcterms:created>
  <dcterms:modified xsi:type="dcterms:W3CDTF">2025-04-06T23:44:00Z</dcterms:modified>
</cp:coreProperties>
</file>