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FFF2" w14:textId="77777777" w:rsidR="00F80780" w:rsidRPr="00015DAA" w:rsidRDefault="00F80780" w:rsidP="00F80780">
      <w:pPr>
        <w:wordWrap w:val="0"/>
        <w:rPr>
          <w:rFonts w:hAnsi="ＭＳ 明朝"/>
        </w:rPr>
      </w:pPr>
      <w:r w:rsidRPr="00015DAA">
        <w:rPr>
          <w:rFonts w:hAnsi="ＭＳ 明朝" w:hint="eastAsia"/>
        </w:rPr>
        <w:t>様式第２号（</w:t>
      </w:r>
      <w:r w:rsidR="002D021A" w:rsidRPr="00015DAA">
        <w:rPr>
          <w:rFonts w:hAnsi="ＭＳ 明朝" w:hint="eastAsia"/>
        </w:rPr>
        <w:t>第６</w:t>
      </w:r>
      <w:r w:rsidRPr="00015DAA">
        <w:rPr>
          <w:rFonts w:hAnsi="ＭＳ 明朝" w:hint="eastAsia"/>
        </w:rPr>
        <w:t>条関係）</w:t>
      </w:r>
    </w:p>
    <w:p w14:paraId="4164E4A5" w14:textId="77777777" w:rsidR="00F80780" w:rsidRPr="00015DAA" w:rsidRDefault="00F80780" w:rsidP="00F80780">
      <w:pPr>
        <w:jc w:val="right"/>
        <w:rPr>
          <w:rFonts w:ascii="Century"/>
          <w:sz w:val="22"/>
        </w:rPr>
      </w:pPr>
      <w:r w:rsidRPr="00015DAA">
        <w:rPr>
          <w:rFonts w:ascii="Century" w:hint="eastAsia"/>
          <w:sz w:val="22"/>
        </w:rPr>
        <w:t>年　　月　　日</w:t>
      </w:r>
    </w:p>
    <w:p w14:paraId="56A45FD6" w14:textId="77777777" w:rsidR="00F80780" w:rsidRPr="00015DAA" w:rsidRDefault="00F80780" w:rsidP="00F80780">
      <w:r w:rsidRPr="00015DAA">
        <w:rPr>
          <w:rFonts w:hint="eastAsia"/>
        </w:rPr>
        <w:t>富士吉田市長　様</w:t>
      </w:r>
    </w:p>
    <w:p w14:paraId="7AFD8309" w14:textId="77777777" w:rsidR="00F80780" w:rsidRPr="00015DAA" w:rsidRDefault="00F80780" w:rsidP="00F80780"/>
    <w:p w14:paraId="6A98D87E" w14:textId="77777777" w:rsidR="00F80780" w:rsidRPr="00015DAA" w:rsidRDefault="00F80780" w:rsidP="00F80780">
      <w:pPr>
        <w:jc w:val="center"/>
      </w:pPr>
      <w:r w:rsidRPr="00015DAA">
        <w:rPr>
          <w:rFonts w:hint="eastAsia"/>
        </w:rPr>
        <w:t>富士吉田市結婚新生活支援事業補助金に関する誓約書兼同意書</w:t>
      </w:r>
    </w:p>
    <w:p w14:paraId="04B64D18" w14:textId="77777777" w:rsidR="00F80780" w:rsidRPr="00015DAA" w:rsidRDefault="00F80780" w:rsidP="00F80780"/>
    <w:p w14:paraId="60B833BC" w14:textId="77777777" w:rsidR="00F80780" w:rsidRPr="00015DAA" w:rsidRDefault="00F80780" w:rsidP="00F80780">
      <w:pPr>
        <w:spacing w:line="400" w:lineRule="exact"/>
      </w:pPr>
      <w:r w:rsidRPr="00015DAA">
        <w:rPr>
          <w:rFonts w:hint="eastAsia"/>
        </w:rPr>
        <w:t xml:space="preserve">　私は、富士吉田市結婚新生活支援事業補助金の交付申請にあたり、次のとおり誓約及び同意します。</w:t>
      </w:r>
    </w:p>
    <w:p w14:paraId="15A59EF9" w14:textId="77777777" w:rsidR="00F80780" w:rsidRPr="00015DAA" w:rsidRDefault="00F80780" w:rsidP="00F80780">
      <w:pPr>
        <w:spacing w:line="400" w:lineRule="exact"/>
      </w:pPr>
    </w:p>
    <w:p w14:paraId="0DD06A9C" w14:textId="77777777" w:rsidR="00F80780" w:rsidRPr="00015DAA" w:rsidRDefault="00F80780" w:rsidP="00F80780">
      <w:pPr>
        <w:spacing w:line="400" w:lineRule="exact"/>
      </w:pPr>
      <w:r w:rsidRPr="00015DAA">
        <w:rPr>
          <w:rFonts w:hint="eastAsia"/>
        </w:rPr>
        <w:t>１　誓約事項</w:t>
      </w:r>
    </w:p>
    <w:p w14:paraId="0F96A656" w14:textId="77777777" w:rsidR="007213AE" w:rsidRPr="00015DAA" w:rsidRDefault="007213AE" w:rsidP="007213AE">
      <w:pPr>
        <w:spacing w:line="400" w:lineRule="exact"/>
        <w:ind w:left="488" w:hangingChars="200" w:hanging="488"/>
      </w:pPr>
      <w:r w:rsidRPr="00015DAA">
        <w:rPr>
          <w:rFonts w:hint="eastAsia"/>
        </w:rPr>
        <w:t xml:space="preserve">　</w:t>
      </w:r>
      <w:r w:rsidR="00F80780" w:rsidRPr="00015DAA">
        <w:rPr>
          <w:rFonts w:hint="eastAsia"/>
        </w:rPr>
        <w:t>(1)　夫婦の双方が、申請日から３年以上富士吉田市内に住民票を置き（富士吉田市の住民基本台帳に登録されること）、生活の本拠地とします。</w:t>
      </w:r>
    </w:p>
    <w:p w14:paraId="2177E58B" w14:textId="77777777" w:rsidR="00F80780" w:rsidRPr="00015DAA" w:rsidRDefault="007213AE" w:rsidP="007213AE">
      <w:pPr>
        <w:spacing w:line="400" w:lineRule="exact"/>
        <w:ind w:left="488" w:hangingChars="200" w:hanging="488"/>
      </w:pPr>
      <w:r w:rsidRPr="00015DAA">
        <w:rPr>
          <w:rFonts w:hint="eastAsia"/>
        </w:rPr>
        <w:t xml:space="preserve">　</w:t>
      </w:r>
      <w:r w:rsidR="00F80780" w:rsidRPr="00015DAA">
        <w:rPr>
          <w:rFonts w:hint="eastAsia"/>
        </w:rPr>
        <w:t>(2)　夫婦の双方が、過去にこの制度に基づく補助（他の自治体での補助も含む）及び新婚世帯すまい支援奨励金又は同種の補助金を受給したことはありません。</w:t>
      </w:r>
    </w:p>
    <w:p w14:paraId="0FADD719" w14:textId="77777777" w:rsidR="00F80780" w:rsidRPr="00015DAA" w:rsidRDefault="007213AE" w:rsidP="007213AE">
      <w:pPr>
        <w:wordWrap w:val="0"/>
        <w:adjustRightInd/>
        <w:spacing w:line="400" w:lineRule="exact"/>
        <w:ind w:left="488" w:hangingChars="200" w:hanging="488"/>
        <w:textAlignment w:val="auto"/>
      </w:pPr>
      <w:r w:rsidRPr="00015DAA">
        <w:rPr>
          <w:rFonts w:hint="eastAsia"/>
        </w:rPr>
        <w:t xml:space="preserve">　</w:t>
      </w:r>
      <w:r w:rsidR="00F80780" w:rsidRPr="00015DAA">
        <w:rPr>
          <w:rFonts w:hint="eastAsia"/>
        </w:rPr>
        <w:t xml:space="preserve">(3)　</w:t>
      </w:r>
      <w:r w:rsidR="00F80780" w:rsidRPr="00015DAA">
        <w:t>世帯の全員が</w:t>
      </w:r>
      <w:r w:rsidRPr="00015DAA">
        <w:rPr>
          <w:rFonts w:hint="eastAsia"/>
        </w:rPr>
        <w:t>暴力団等の反社会的勢力又は同勢力と関係を有するものではあり</w:t>
      </w:r>
      <w:r w:rsidR="00F80780" w:rsidRPr="00015DAA">
        <w:rPr>
          <w:rFonts w:hint="eastAsia"/>
        </w:rPr>
        <w:t>ません。</w:t>
      </w:r>
    </w:p>
    <w:p w14:paraId="1B218624" w14:textId="77777777" w:rsidR="007213AE" w:rsidRPr="00015DAA" w:rsidRDefault="007213AE" w:rsidP="007213AE">
      <w:pPr>
        <w:wordWrap w:val="0"/>
        <w:adjustRightInd/>
        <w:spacing w:line="400" w:lineRule="exact"/>
        <w:ind w:left="488" w:hangingChars="200" w:hanging="488"/>
        <w:textAlignment w:val="auto"/>
      </w:pPr>
      <w:r w:rsidRPr="00015DAA">
        <w:rPr>
          <w:rFonts w:hint="eastAsia"/>
        </w:rPr>
        <w:t xml:space="preserve">　</w:t>
      </w:r>
      <w:r w:rsidR="00F80780" w:rsidRPr="00015DAA">
        <w:rPr>
          <w:rFonts w:hint="eastAsia"/>
        </w:rPr>
        <w:t>(4)　申請内容に虚偽はありません。</w:t>
      </w:r>
    </w:p>
    <w:p w14:paraId="7023E56C" w14:textId="77777777" w:rsidR="00F80780" w:rsidRPr="00015DAA" w:rsidRDefault="007213AE" w:rsidP="007213AE">
      <w:pPr>
        <w:wordWrap w:val="0"/>
        <w:adjustRightInd/>
        <w:spacing w:line="400" w:lineRule="exact"/>
        <w:ind w:left="488" w:hangingChars="200" w:hanging="488"/>
        <w:textAlignment w:val="auto"/>
      </w:pPr>
      <w:r w:rsidRPr="00015DAA">
        <w:rPr>
          <w:rFonts w:hint="eastAsia"/>
        </w:rPr>
        <w:t xml:space="preserve">　</w:t>
      </w:r>
      <w:r w:rsidR="00F80780" w:rsidRPr="00015DAA">
        <w:rPr>
          <w:rFonts w:hint="eastAsia"/>
        </w:rPr>
        <w:t>(5)　富士吉田市結婚新生活支援事業補助金</w:t>
      </w:r>
      <w:r w:rsidR="00F80780" w:rsidRPr="00015DAA">
        <w:t>交付要綱第</w:t>
      </w:r>
      <w:r w:rsidR="00D52C5B" w:rsidRPr="00015DAA">
        <w:rPr>
          <w:rFonts w:hint="eastAsia"/>
        </w:rPr>
        <w:t>1</w:t>
      </w:r>
      <w:r w:rsidR="00D52C5B" w:rsidRPr="00015DAA">
        <w:t>0</w:t>
      </w:r>
      <w:r w:rsidR="00F80780" w:rsidRPr="00015DAA">
        <w:t>条の規定により補助金返還命令を受けた場合は、交付を受けた補助金について、速やかに返還</w:t>
      </w:r>
      <w:r w:rsidR="00F80780" w:rsidRPr="00015DAA">
        <w:rPr>
          <w:rFonts w:hint="eastAsia"/>
        </w:rPr>
        <w:t>します。</w:t>
      </w:r>
    </w:p>
    <w:p w14:paraId="2C2551FA" w14:textId="77777777" w:rsidR="00F80780" w:rsidRPr="00015DAA" w:rsidRDefault="00F80780" w:rsidP="00F80780">
      <w:pPr>
        <w:spacing w:line="400" w:lineRule="exact"/>
      </w:pPr>
    </w:p>
    <w:p w14:paraId="2EC6B378" w14:textId="77777777" w:rsidR="00F80780" w:rsidRPr="00015DAA" w:rsidRDefault="00F80780" w:rsidP="00F80780">
      <w:pPr>
        <w:spacing w:line="400" w:lineRule="exact"/>
      </w:pPr>
      <w:r w:rsidRPr="00015DAA">
        <w:rPr>
          <w:rFonts w:hint="eastAsia"/>
        </w:rPr>
        <w:t>２　同意事項</w:t>
      </w:r>
    </w:p>
    <w:p w14:paraId="17DFDFA8" w14:textId="77777777" w:rsidR="00F80780" w:rsidRPr="00015DAA" w:rsidRDefault="007213AE" w:rsidP="007213AE">
      <w:pPr>
        <w:spacing w:line="400" w:lineRule="exact"/>
        <w:ind w:left="488" w:hangingChars="200" w:hanging="488"/>
      </w:pPr>
      <w:r w:rsidRPr="00015DAA">
        <w:rPr>
          <w:rFonts w:hint="eastAsia"/>
        </w:rPr>
        <w:t xml:space="preserve">　</w:t>
      </w:r>
      <w:r w:rsidR="00F80780" w:rsidRPr="00015DAA">
        <w:rPr>
          <w:rFonts w:hint="eastAsia"/>
        </w:rPr>
        <w:t>(1)　市</w:t>
      </w:r>
      <w:r w:rsidRPr="00015DAA">
        <w:rPr>
          <w:rFonts w:hint="eastAsia"/>
        </w:rPr>
        <w:t>長</w:t>
      </w:r>
      <w:r w:rsidR="00F80780" w:rsidRPr="00015DAA">
        <w:rPr>
          <w:rFonts w:hint="eastAsia"/>
        </w:rPr>
        <w:t>が本補助金申請の事務に必要な範囲において、住民基本台帳や所得状況、市税等の収納状況、その他補助対象要件に関する事項を</w:t>
      </w:r>
      <w:r w:rsidR="00B457D2" w:rsidRPr="00015DAA">
        <w:rPr>
          <w:rFonts w:hint="eastAsia"/>
        </w:rPr>
        <w:t>照会</w:t>
      </w:r>
      <w:r w:rsidR="00F80780" w:rsidRPr="00015DAA">
        <w:rPr>
          <w:rFonts w:hint="eastAsia"/>
        </w:rPr>
        <w:t>することに同意します。</w:t>
      </w:r>
    </w:p>
    <w:p w14:paraId="0293FA70" w14:textId="77777777" w:rsidR="00F80780" w:rsidRPr="00015DAA" w:rsidRDefault="007213AE" w:rsidP="007213AE">
      <w:pPr>
        <w:spacing w:line="400" w:lineRule="exact"/>
      </w:pPr>
      <w:r w:rsidRPr="00015DAA">
        <w:rPr>
          <w:rFonts w:hint="eastAsia"/>
        </w:rPr>
        <w:t xml:space="preserve">　</w:t>
      </w:r>
      <w:r w:rsidR="00F80780" w:rsidRPr="00015DAA">
        <w:rPr>
          <w:rFonts w:hint="eastAsia"/>
        </w:rPr>
        <w:t>(2)　市長が、当該個人情報について、山梨県知事に提供することに同意します。</w:t>
      </w:r>
    </w:p>
    <w:p w14:paraId="01FB5C54" w14:textId="77777777" w:rsidR="00F80780" w:rsidRPr="00015DAA" w:rsidRDefault="007213AE" w:rsidP="007213AE">
      <w:pPr>
        <w:spacing w:line="400" w:lineRule="exact"/>
        <w:ind w:left="488" w:hangingChars="200" w:hanging="488"/>
      </w:pPr>
      <w:r w:rsidRPr="00015DAA">
        <w:rPr>
          <w:rFonts w:hint="eastAsia"/>
        </w:rPr>
        <w:t xml:space="preserve">　</w:t>
      </w:r>
      <w:r w:rsidR="00F80780" w:rsidRPr="00015DAA">
        <w:rPr>
          <w:rFonts w:hint="eastAsia"/>
        </w:rPr>
        <w:t>(3)　返還請求があり、市</w:t>
      </w:r>
      <w:r w:rsidRPr="00015DAA">
        <w:rPr>
          <w:rFonts w:hint="eastAsia"/>
        </w:rPr>
        <w:t>長</w:t>
      </w:r>
      <w:r w:rsidR="00F80780" w:rsidRPr="00015DAA">
        <w:rPr>
          <w:rFonts w:hint="eastAsia"/>
        </w:rPr>
        <w:t>の定める期日までに返還されなかった場合は、債権回収及び滞納解消に必要な範囲で、富士吉田市</w:t>
      </w:r>
      <w:r w:rsidRPr="00015DAA">
        <w:rPr>
          <w:rFonts w:hint="eastAsia"/>
        </w:rPr>
        <w:t>長</w:t>
      </w:r>
      <w:r w:rsidR="00F80780" w:rsidRPr="00015DAA">
        <w:rPr>
          <w:rFonts w:hint="eastAsia"/>
        </w:rPr>
        <w:t>が保有する個人情報については情報を保有する所管課から、保有しない個人情報については関係者から私の個人情報の提供を受け、利用することに同意します。</w:t>
      </w:r>
    </w:p>
    <w:p w14:paraId="2311BA7E" w14:textId="77777777" w:rsidR="00F80780" w:rsidRPr="00015DAA" w:rsidRDefault="00F80780" w:rsidP="00F80780"/>
    <w:p w14:paraId="7A2C322E" w14:textId="77777777" w:rsidR="00F80780" w:rsidRPr="00015DAA" w:rsidRDefault="00F80780" w:rsidP="00F80780">
      <w:pPr>
        <w:ind w:firstLineChars="100" w:firstLine="244"/>
        <w:rPr>
          <w:u w:val="single"/>
        </w:rPr>
      </w:pPr>
      <w:r w:rsidRPr="00015DAA">
        <w:rPr>
          <w:rFonts w:hint="eastAsia"/>
          <w:u w:val="single"/>
        </w:rPr>
        <w:t xml:space="preserve">（申請者）氏　名　　　　　　　　　　　　　　　</w:t>
      </w:r>
    </w:p>
    <w:p w14:paraId="0C8E130A" w14:textId="77777777" w:rsidR="00F80780" w:rsidRPr="00015DAA" w:rsidRDefault="00F80780" w:rsidP="00F80780">
      <w:pPr>
        <w:rPr>
          <w:u w:val="single"/>
        </w:rPr>
      </w:pPr>
    </w:p>
    <w:p w14:paraId="417D11B8" w14:textId="77777777" w:rsidR="00F80780" w:rsidRPr="00015DAA" w:rsidRDefault="00F80780" w:rsidP="00F80780">
      <w:pPr>
        <w:ind w:firstLineChars="100" w:firstLine="244"/>
        <w:rPr>
          <w:u w:val="single"/>
        </w:rPr>
      </w:pPr>
      <w:r w:rsidRPr="00015DAA">
        <w:rPr>
          <w:rFonts w:hint="eastAsia"/>
          <w:u w:val="single"/>
        </w:rPr>
        <w:t xml:space="preserve">（配偶者）氏　名　　　　　　　　　　　　　　　</w:t>
      </w:r>
    </w:p>
    <w:p w14:paraId="761D8453" w14:textId="77777777" w:rsidR="006E6758" w:rsidRPr="00015DAA" w:rsidRDefault="006E6758" w:rsidP="00F80780"/>
    <w:sectPr w:rsidR="006E6758" w:rsidRPr="00015DAA" w:rsidSect="00BB0893">
      <w:headerReference w:type="default" r:id="rId7"/>
      <w:pgSz w:w="11906" w:h="16838" w:code="9"/>
      <w:pgMar w:top="1418" w:right="1247" w:bottom="1247" w:left="1247" w:header="851" w:footer="992" w:gutter="0"/>
      <w:cols w:space="425"/>
      <w:docGrid w:type="linesAndChars" w:linePitch="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4175" w14:textId="77777777" w:rsidR="000A62B0" w:rsidRDefault="000A62B0">
      <w:r>
        <w:separator/>
      </w:r>
    </w:p>
  </w:endnote>
  <w:endnote w:type="continuationSeparator" w:id="0">
    <w:p w14:paraId="38BECF1E" w14:textId="77777777" w:rsidR="000A62B0" w:rsidRDefault="000A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85A0" w14:textId="77777777" w:rsidR="000A62B0" w:rsidRDefault="000A62B0">
      <w:r>
        <w:separator/>
      </w:r>
    </w:p>
  </w:footnote>
  <w:footnote w:type="continuationSeparator" w:id="0">
    <w:p w14:paraId="50529A9A" w14:textId="77777777" w:rsidR="000A62B0" w:rsidRDefault="000A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7821" w14:textId="77777777" w:rsidR="00B368D9" w:rsidRDefault="000A62B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1CE323F"/>
    <w:multiLevelType w:val="hybridMultilevel"/>
    <w:tmpl w:val="23A6177A"/>
    <w:lvl w:ilvl="0" w:tplc="D7FA35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480"/>
        <w:lvlJc w:val="left"/>
        <w:pPr>
          <w:ind w:left="480" w:hanging="480"/>
        </w:pPr>
        <w:rPr>
          <w:rFonts w:ascii="ＭＳ 明朝" w:eastAsia="ＭＳ 明朝" w:hint="eastAsia"/>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C0"/>
    <w:rsid w:val="00015DAA"/>
    <w:rsid w:val="000A62B0"/>
    <w:rsid w:val="00107D45"/>
    <w:rsid w:val="002D021A"/>
    <w:rsid w:val="003824B9"/>
    <w:rsid w:val="003C524C"/>
    <w:rsid w:val="003E53F2"/>
    <w:rsid w:val="005F4D51"/>
    <w:rsid w:val="006C1A83"/>
    <w:rsid w:val="006E6758"/>
    <w:rsid w:val="007213AE"/>
    <w:rsid w:val="009B7ED2"/>
    <w:rsid w:val="00B457D2"/>
    <w:rsid w:val="00BA3F3A"/>
    <w:rsid w:val="00D52C5B"/>
    <w:rsid w:val="00D55D57"/>
    <w:rsid w:val="00D717C0"/>
    <w:rsid w:val="00F8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8173FB"/>
  <w15:chartTrackingRefBased/>
  <w15:docId w15:val="{02172CEB-59DD-4099-B8CC-10DFFCE0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7C0"/>
    <w:pPr>
      <w:widowControl w:val="0"/>
      <w:adjustRightInd w:val="0"/>
      <w:jc w:val="both"/>
      <w:textAlignment w:val="baseline"/>
    </w:pPr>
    <w:rPr>
      <w:rFonts w:ascii="ＭＳ 明朝" w:eastAsia="ＭＳ 明朝" w:hAnsi="Century" w:cs="Times New Roman"/>
      <w:spacing w:val="2"/>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17C0"/>
    <w:pPr>
      <w:tabs>
        <w:tab w:val="center" w:pos="4252"/>
        <w:tab w:val="right" w:pos="8504"/>
      </w:tabs>
    </w:pPr>
  </w:style>
  <w:style w:type="character" w:customStyle="1" w:styleId="a4">
    <w:name w:val="ヘッダー (文字)"/>
    <w:basedOn w:val="a0"/>
    <w:link w:val="a3"/>
    <w:rsid w:val="00D717C0"/>
    <w:rPr>
      <w:rFonts w:ascii="ＭＳ 明朝" w:eastAsia="ＭＳ 明朝" w:hAnsi="Century" w:cs="Times New Roman"/>
      <w:spacing w:val="2"/>
      <w:kern w:val="0"/>
      <w:sz w:val="24"/>
      <w:szCs w:val="20"/>
    </w:rPr>
  </w:style>
  <w:style w:type="paragraph" w:styleId="a5">
    <w:name w:val="List Paragraph"/>
    <w:basedOn w:val="a"/>
    <w:uiPriority w:val="34"/>
    <w:qFormat/>
    <w:rsid w:val="00D717C0"/>
    <w:pPr>
      <w:ind w:leftChars="400" w:left="840"/>
    </w:pPr>
  </w:style>
  <w:style w:type="paragraph" w:styleId="a6">
    <w:name w:val="footer"/>
    <w:basedOn w:val="a"/>
    <w:link w:val="a7"/>
    <w:uiPriority w:val="99"/>
    <w:unhideWhenUsed/>
    <w:rsid w:val="006E6758"/>
    <w:pPr>
      <w:tabs>
        <w:tab w:val="center" w:pos="4252"/>
        <w:tab w:val="right" w:pos="8504"/>
      </w:tabs>
      <w:snapToGrid w:val="0"/>
    </w:pPr>
  </w:style>
  <w:style w:type="character" w:customStyle="1" w:styleId="a7">
    <w:name w:val="フッター (文字)"/>
    <w:basedOn w:val="a0"/>
    <w:link w:val="a6"/>
    <w:uiPriority w:val="99"/>
    <w:rsid w:val="006E6758"/>
    <w:rPr>
      <w:rFonts w:ascii="ＭＳ 明朝" w:eastAsia="ＭＳ 明朝" w:hAnsi="Century" w:cs="Times New Roman"/>
      <w:spacing w:val="2"/>
      <w:kern w:val="0"/>
      <w:sz w:val="24"/>
      <w:szCs w:val="20"/>
    </w:rPr>
  </w:style>
  <w:style w:type="character" w:styleId="a8">
    <w:name w:val="annotation reference"/>
    <w:basedOn w:val="a0"/>
    <w:uiPriority w:val="99"/>
    <w:semiHidden/>
    <w:unhideWhenUsed/>
    <w:rsid w:val="006E6758"/>
    <w:rPr>
      <w:sz w:val="18"/>
      <w:szCs w:val="18"/>
    </w:rPr>
  </w:style>
  <w:style w:type="paragraph" w:styleId="a9">
    <w:name w:val="annotation text"/>
    <w:basedOn w:val="a"/>
    <w:link w:val="aa"/>
    <w:uiPriority w:val="99"/>
    <w:semiHidden/>
    <w:unhideWhenUsed/>
    <w:rsid w:val="006E6758"/>
    <w:pPr>
      <w:adjustRightInd/>
      <w:jc w:val="left"/>
      <w:textAlignment w:val="auto"/>
    </w:pPr>
    <w:rPr>
      <w:rFonts w:asciiTheme="minorHAnsi" w:eastAsiaTheme="minorEastAsia" w:hAnsiTheme="minorHAnsi" w:cstheme="minorBidi"/>
      <w:spacing w:val="0"/>
      <w:kern w:val="2"/>
      <w:sz w:val="21"/>
      <w:szCs w:val="22"/>
    </w:rPr>
  </w:style>
  <w:style w:type="character" w:customStyle="1" w:styleId="aa">
    <w:name w:val="コメント文字列 (文字)"/>
    <w:basedOn w:val="a0"/>
    <w:link w:val="a9"/>
    <w:uiPriority w:val="99"/>
    <w:semiHidden/>
    <w:rsid w:val="006E6758"/>
  </w:style>
  <w:style w:type="table" w:styleId="ab">
    <w:name w:val="Table Grid"/>
    <w:basedOn w:val="a1"/>
    <w:uiPriority w:val="39"/>
    <w:rsid w:val="006E67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6E6758"/>
    <w:pPr>
      <w:adjustRightInd/>
      <w:jc w:val="center"/>
      <w:textAlignment w:val="auto"/>
    </w:pPr>
    <w:rPr>
      <w:rFonts w:ascii="Century"/>
      <w:spacing w:val="0"/>
      <w:kern w:val="2"/>
      <w:szCs w:val="22"/>
    </w:rPr>
  </w:style>
  <w:style w:type="character" w:customStyle="1" w:styleId="ad">
    <w:name w:val="記 (文字)"/>
    <w:basedOn w:val="a0"/>
    <w:link w:val="ac"/>
    <w:uiPriority w:val="99"/>
    <w:rsid w:val="006E6758"/>
    <w:rPr>
      <w:rFonts w:ascii="Century" w:eastAsia="ＭＳ 明朝" w:hAnsi="Century" w:cs="Times New Roman"/>
      <w:sz w:val="24"/>
    </w:rPr>
  </w:style>
  <w:style w:type="paragraph" w:styleId="ae">
    <w:name w:val="Balloon Text"/>
    <w:basedOn w:val="a"/>
    <w:link w:val="af"/>
    <w:uiPriority w:val="99"/>
    <w:semiHidden/>
    <w:unhideWhenUsed/>
    <w:rsid w:val="006E675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E6758"/>
    <w:rPr>
      <w:rFonts w:asciiTheme="majorHAnsi" w:eastAsiaTheme="majorEastAsia" w:hAnsiTheme="majorHAnsi" w:cstheme="majorBidi"/>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i飯野 直美</dc:creator>
  <cp:keywords/>
  <dc:description/>
  <cp:lastModifiedBy>i飯野 直美</cp:lastModifiedBy>
  <cp:revision>4</cp:revision>
  <dcterms:created xsi:type="dcterms:W3CDTF">2026-02-19T04:52:00Z</dcterms:created>
  <dcterms:modified xsi:type="dcterms:W3CDTF">2026-03-27T00:22:00Z</dcterms:modified>
</cp:coreProperties>
</file>