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41" w:rsidRPr="00C96B8A" w:rsidRDefault="00E853E4" w:rsidP="00164F2E">
      <w:pPr>
        <w:wordWrap w:val="0"/>
        <w:rPr>
          <w:rFonts w:ascii="ＭＳ 明朝"/>
          <w:sz w:val="22"/>
          <w:szCs w:val="22"/>
        </w:rPr>
      </w:pPr>
      <w:r w:rsidRPr="00C96B8A">
        <w:rPr>
          <w:rFonts w:ascii="ＭＳ 明朝" w:hint="eastAsia"/>
          <w:sz w:val="22"/>
          <w:szCs w:val="22"/>
        </w:rPr>
        <w:t>様式</w:t>
      </w:r>
      <w:r w:rsidR="00BF1B41" w:rsidRPr="00C96B8A">
        <w:rPr>
          <w:rFonts w:ascii="ＭＳ 明朝" w:hint="eastAsia"/>
          <w:sz w:val="22"/>
          <w:szCs w:val="22"/>
        </w:rPr>
        <w:t>第</w:t>
      </w:r>
      <w:r w:rsidR="00D16E81" w:rsidRPr="00C96B8A">
        <w:rPr>
          <w:rFonts w:ascii="ＭＳ 明朝" w:hint="eastAsia"/>
          <w:sz w:val="22"/>
          <w:szCs w:val="22"/>
        </w:rPr>
        <w:t>１</w:t>
      </w:r>
      <w:r w:rsidR="00BF1B41" w:rsidRPr="00C96B8A">
        <w:rPr>
          <w:rFonts w:ascii="ＭＳ 明朝" w:hint="eastAsia"/>
          <w:sz w:val="22"/>
          <w:szCs w:val="22"/>
        </w:rPr>
        <w:t>号</w:t>
      </w:r>
      <w:r w:rsidR="00164F2E" w:rsidRPr="00C96B8A">
        <w:rPr>
          <w:rFonts w:ascii="ＭＳ 明朝" w:hint="eastAsia"/>
          <w:sz w:val="22"/>
          <w:szCs w:val="22"/>
        </w:rPr>
        <w:t>（</w:t>
      </w:r>
      <w:r w:rsidR="00BF1B41" w:rsidRPr="00C96B8A">
        <w:rPr>
          <w:rFonts w:ascii="ＭＳ 明朝" w:hint="eastAsia"/>
          <w:sz w:val="22"/>
          <w:szCs w:val="22"/>
        </w:rPr>
        <w:t>第</w:t>
      </w:r>
      <w:r w:rsidR="003910F5" w:rsidRPr="00C96B8A">
        <w:rPr>
          <w:rFonts w:ascii="ＭＳ 明朝" w:hint="eastAsia"/>
          <w:sz w:val="22"/>
          <w:szCs w:val="22"/>
        </w:rPr>
        <w:t>３</w:t>
      </w:r>
      <w:r w:rsidR="00BF1B41" w:rsidRPr="00C96B8A">
        <w:rPr>
          <w:rFonts w:ascii="ＭＳ 明朝" w:hint="eastAsia"/>
          <w:sz w:val="22"/>
          <w:szCs w:val="22"/>
        </w:rPr>
        <w:t>条関係</w:t>
      </w:r>
      <w:r w:rsidR="00164F2E" w:rsidRPr="00C96B8A">
        <w:rPr>
          <w:rFonts w:ascii="ＭＳ 明朝" w:hint="eastAsia"/>
          <w:sz w:val="22"/>
          <w:szCs w:val="22"/>
        </w:rPr>
        <w:t>）</w:t>
      </w:r>
    </w:p>
    <w:p w:rsidR="00BF1B41" w:rsidRPr="00C96B8A" w:rsidRDefault="00BF1B41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BF1B41" w:rsidRPr="00C96B8A" w:rsidRDefault="00C90CEF" w:rsidP="00164F2E">
      <w:pPr>
        <w:wordWrap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C96B8A">
        <w:rPr>
          <w:rFonts w:asciiTheme="minorEastAsia" w:eastAsiaTheme="minorEastAsia" w:hAnsiTheme="minorEastAsia" w:hint="eastAsia"/>
          <w:sz w:val="22"/>
          <w:szCs w:val="22"/>
        </w:rPr>
        <w:t>富士吉田市</w:t>
      </w:r>
      <w:r w:rsidR="00BF1B41" w:rsidRPr="00C96B8A">
        <w:rPr>
          <w:rFonts w:asciiTheme="minorEastAsia" w:eastAsiaTheme="minorEastAsia" w:hAnsiTheme="minorEastAsia" w:hint="eastAsia"/>
          <w:sz w:val="22"/>
          <w:szCs w:val="22"/>
        </w:rPr>
        <w:t>一時預かり事業</w:t>
      </w:r>
      <w:r w:rsidR="001544F5" w:rsidRPr="00C96B8A">
        <w:rPr>
          <w:rFonts w:asciiTheme="minorEastAsia" w:eastAsiaTheme="minorEastAsia" w:hAnsiTheme="minorEastAsia" w:hint="eastAsia"/>
          <w:sz w:val="22"/>
          <w:szCs w:val="22"/>
        </w:rPr>
        <w:t>（一般型）</w:t>
      </w:r>
      <w:r w:rsidR="00BF1B41" w:rsidRPr="00C96B8A">
        <w:rPr>
          <w:rFonts w:asciiTheme="minorEastAsia" w:eastAsiaTheme="minorEastAsia" w:hAnsiTheme="minorEastAsia" w:hint="eastAsia"/>
          <w:sz w:val="22"/>
          <w:szCs w:val="22"/>
        </w:rPr>
        <w:t>利用登録申請書</w:t>
      </w:r>
    </w:p>
    <w:p w:rsidR="00BF1B41" w:rsidRPr="00C96B8A" w:rsidRDefault="00BF1B41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BF1B41" w:rsidRPr="00C96B8A" w:rsidRDefault="00AF31DA" w:rsidP="00164F2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F1B41" w:rsidRPr="00C96B8A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BF1B41" w:rsidRPr="00C96B8A" w:rsidRDefault="00BF6FED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90CEF" w:rsidRPr="00C96B8A">
        <w:rPr>
          <w:rFonts w:asciiTheme="minorEastAsia" w:eastAsiaTheme="minorEastAsia" w:hAnsiTheme="minorEastAsia" w:hint="eastAsia"/>
          <w:sz w:val="22"/>
          <w:szCs w:val="22"/>
        </w:rPr>
        <w:t>富士吉田市</w:t>
      </w:r>
      <w:r w:rsidR="00906CD9" w:rsidRPr="00C96B8A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5E1C78"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96B8A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BF1B41" w:rsidRPr="00C96B8A" w:rsidRDefault="00BF1B41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BF1B41" w:rsidRPr="00C96B8A" w:rsidRDefault="00BF1B41" w:rsidP="00164F2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96B8A">
        <w:rPr>
          <w:rFonts w:asciiTheme="minorEastAsia" w:eastAsiaTheme="minorEastAsia" w:hAnsiTheme="minorEastAsia" w:hint="eastAsia"/>
          <w:sz w:val="22"/>
          <w:szCs w:val="22"/>
        </w:rPr>
        <w:t>申請者　住　所</w:t>
      </w:r>
      <w:r w:rsidR="00164F2E"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</w:p>
    <w:p w:rsidR="00BF1B41" w:rsidRPr="00C96B8A" w:rsidRDefault="007F1BAD" w:rsidP="00164F2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C96B8A">
        <w:rPr>
          <w:rFonts w:asciiTheme="minorEastAsia" w:eastAsiaTheme="minorEastAsia" w:hAnsiTheme="minorEastAsia" w:hint="eastAsia"/>
          <w:sz w:val="22"/>
          <w:szCs w:val="22"/>
        </w:rPr>
        <w:t>（保護者）</w:t>
      </w:r>
      <w:r w:rsidR="00BF1B41"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氏　名　　</w:t>
      </w:r>
      <w:r w:rsidR="00164F2E"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1B41"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0F5C55"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BF1B41" w:rsidRPr="00C96B8A" w:rsidRDefault="00BF1B41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BF1B41" w:rsidRPr="00C96B8A" w:rsidRDefault="00BF1B41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  <w:r w:rsidRPr="00C96B8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90CEF" w:rsidRPr="00C96B8A">
        <w:rPr>
          <w:rFonts w:asciiTheme="minorEastAsia" w:eastAsiaTheme="minorEastAsia" w:hAnsiTheme="minorEastAsia" w:hint="eastAsia"/>
          <w:sz w:val="22"/>
          <w:szCs w:val="22"/>
        </w:rPr>
        <w:t>富士吉田市</w:t>
      </w:r>
      <w:r w:rsidRPr="00C96B8A">
        <w:rPr>
          <w:rFonts w:asciiTheme="minorEastAsia" w:eastAsiaTheme="minorEastAsia" w:hAnsiTheme="minorEastAsia" w:hint="eastAsia"/>
          <w:sz w:val="22"/>
          <w:szCs w:val="22"/>
        </w:rPr>
        <w:t>一時預かり事業</w:t>
      </w:r>
      <w:r w:rsidR="001544F5" w:rsidRPr="00C96B8A">
        <w:rPr>
          <w:rFonts w:ascii="ＭＳ 明朝" w:hint="eastAsia"/>
          <w:sz w:val="22"/>
        </w:rPr>
        <w:t>（一般型）</w:t>
      </w:r>
      <w:r w:rsidR="007251C5" w:rsidRPr="00C96B8A">
        <w:rPr>
          <w:rFonts w:ascii="ＭＳ 明朝" w:hint="eastAsia"/>
          <w:sz w:val="21"/>
          <w:szCs w:val="20"/>
        </w:rPr>
        <w:t>の利用登録に関する</w:t>
      </w:r>
      <w:r w:rsidRPr="00C96B8A">
        <w:rPr>
          <w:rFonts w:asciiTheme="minorEastAsia" w:eastAsiaTheme="minorEastAsia" w:hAnsiTheme="minorEastAsia" w:hint="eastAsia"/>
          <w:sz w:val="22"/>
          <w:szCs w:val="22"/>
        </w:rPr>
        <w:t>要綱第</w:t>
      </w:r>
      <w:r w:rsidR="001F0CA5" w:rsidRPr="00C96B8A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96B8A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164F2E" w:rsidRPr="00C96B8A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C96B8A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164F2E" w:rsidRPr="00C96B8A">
        <w:rPr>
          <w:rFonts w:asciiTheme="minorEastAsia" w:eastAsiaTheme="minorEastAsia" w:hAnsiTheme="minorEastAsia" w:hint="eastAsia"/>
          <w:sz w:val="22"/>
          <w:szCs w:val="22"/>
        </w:rPr>
        <w:t>より</w:t>
      </w:r>
      <w:r w:rsidR="00902672" w:rsidRPr="00C96B8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96B8A">
        <w:rPr>
          <w:rFonts w:asciiTheme="minorEastAsia" w:eastAsiaTheme="minorEastAsia" w:hAnsiTheme="minorEastAsia" w:hint="eastAsia"/>
          <w:sz w:val="22"/>
          <w:szCs w:val="22"/>
        </w:rPr>
        <w:t>事業の利用登録について、次のとおり申請します。</w:t>
      </w:r>
    </w:p>
    <w:tbl>
      <w:tblPr>
        <w:tblStyle w:val="a3"/>
        <w:tblpPr w:leftFromText="142" w:rightFromText="142" w:vertAnchor="text" w:horzAnchor="page" w:tblpX="5519" w:tblpY="238"/>
        <w:tblW w:w="0" w:type="auto"/>
        <w:tblLook w:val="04A0" w:firstRow="1" w:lastRow="0" w:firstColumn="1" w:lastColumn="0" w:noHBand="0" w:noVBand="1"/>
      </w:tblPr>
      <w:tblGrid>
        <w:gridCol w:w="2689"/>
        <w:gridCol w:w="3117"/>
      </w:tblGrid>
      <w:tr w:rsidR="00513314" w:rsidRPr="00C96B8A" w:rsidTr="00630D03">
        <w:tc>
          <w:tcPr>
            <w:tcW w:w="2689" w:type="dxa"/>
            <w:shd w:val="pct10" w:color="auto" w:fill="auto"/>
          </w:tcPr>
          <w:p w:rsidR="00630D03" w:rsidRPr="00C96B8A" w:rsidRDefault="00630D03" w:rsidP="00164F2E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※登録番号</w:t>
            </w:r>
          </w:p>
        </w:tc>
        <w:tc>
          <w:tcPr>
            <w:tcW w:w="3117" w:type="dxa"/>
          </w:tcPr>
          <w:p w:rsidR="00630D03" w:rsidRPr="00C96B8A" w:rsidRDefault="00630D03" w:rsidP="00164F2E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30D03" w:rsidRPr="00C96B8A" w:rsidRDefault="00630D03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p w:rsidR="00A809C6" w:rsidRPr="00C96B8A" w:rsidRDefault="00A809C6" w:rsidP="00164F2E">
      <w:pPr>
        <w:wordWrap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6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2835"/>
        <w:gridCol w:w="992"/>
        <w:gridCol w:w="2693"/>
        <w:gridCol w:w="1321"/>
      </w:tblGrid>
      <w:tr w:rsidR="00513314" w:rsidRPr="00C96B8A" w:rsidTr="007040D9">
        <w:trPr>
          <w:cantSplit/>
          <w:trHeight w:val="376"/>
        </w:trPr>
        <w:tc>
          <w:tcPr>
            <w:tcW w:w="1702" w:type="dxa"/>
            <w:vMerge w:val="restart"/>
            <w:shd w:val="pct10" w:color="auto" w:fill="auto"/>
            <w:vAlign w:val="center"/>
          </w:tcPr>
          <w:p w:rsidR="00BF1B41" w:rsidRPr="00C96B8A" w:rsidRDefault="00BF1B41" w:rsidP="00164F2E">
            <w:pPr>
              <w:wordWrap w:val="0"/>
              <w:spacing w:line="288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対象児童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BF1B41" w:rsidRPr="00C96B8A" w:rsidRDefault="00BF1B41" w:rsidP="006C13C6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vAlign w:val="center"/>
          </w:tcPr>
          <w:p w:rsidR="00BF1B41" w:rsidRPr="00C96B8A" w:rsidRDefault="00BF1B41" w:rsidP="00164F2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pct10" w:color="auto" w:fill="auto"/>
            <w:vAlign w:val="center"/>
          </w:tcPr>
          <w:p w:rsidR="00BF1B41" w:rsidRPr="00C96B8A" w:rsidRDefault="00BF1B41" w:rsidP="00164F2E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BF1B41" w:rsidRPr="00C96B8A" w:rsidRDefault="00BF1B41" w:rsidP="00164F2E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1321" w:type="dxa"/>
            <w:shd w:val="pct10" w:color="auto" w:fill="auto"/>
            <w:vAlign w:val="center"/>
          </w:tcPr>
          <w:p w:rsidR="00BF1B41" w:rsidRPr="00C96B8A" w:rsidRDefault="00BF1B41" w:rsidP="00164F2E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</w:tc>
      </w:tr>
      <w:tr w:rsidR="00513314" w:rsidRPr="00C96B8A" w:rsidTr="007040D9">
        <w:trPr>
          <w:cantSplit/>
          <w:trHeight w:val="659"/>
        </w:trPr>
        <w:tc>
          <w:tcPr>
            <w:tcW w:w="1702" w:type="dxa"/>
            <w:vMerge/>
            <w:shd w:val="pct10" w:color="auto" w:fill="auto"/>
            <w:vAlign w:val="center"/>
          </w:tcPr>
          <w:p w:rsidR="00BF1B41" w:rsidRPr="00C96B8A" w:rsidRDefault="00BF1B41" w:rsidP="00164F2E">
            <w:pPr>
              <w:wordWrap w:val="0"/>
              <w:spacing w:before="60" w:line="288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:rsidR="00BF1B41" w:rsidRPr="00C96B8A" w:rsidRDefault="00BF1B41" w:rsidP="00164F2E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vAlign w:val="center"/>
          </w:tcPr>
          <w:p w:rsidR="00BF1B41" w:rsidRPr="00C96B8A" w:rsidRDefault="00BF1B41" w:rsidP="00164F2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F1B41" w:rsidRPr="00C96B8A" w:rsidRDefault="00BF1B41" w:rsidP="00164F2E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2693" w:type="dxa"/>
            <w:vAlign w:val="center"/>
          </w:tcPr>
          <w:p w:rsidR="00BF1B41" w:rsidRPr="00C96B8A" w:rsidRDefault="00BF1B41" w:rsidP="00164F2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321" w:type="dxa"/>
            <w:vAlign w:val="center"/>
          </w:tcPr>
          <w:p w:rsidR="00BF1B41" w:rsidRPr="00C96B8A" w:rsidRDefault="00BF1B41" w:rsidP="00164F2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歳</w:t>
            </w:r>
            <w:r w:rsidRPr="00C96B8A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:rsidR="00C90CEF" w:rsidRPr="00C96B8A" w:rsidRDefault="00164F2E" w:rsidP="00164F2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か</w:t>
            </w:r>
            <w:r w:rsidR="00C90CEF"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</w:tr>
      <w:tr w:rsidR="00513314" w:rsidRPr="00C96B8A" w:rsidTr="007040D9">
        <w:trPr>
          <w:cantSplit/>
          <w:trHeight w:val="548"/>
        </w:trPr>
        <w:tc>
          <w:tcPr>
            <w:tcW w:w="1702" w:type="dxa"/>
            <w:shd w:val="pct10" w:color="auto" w:fill="auto"/>
            <w:vAlign w:val="center"/>
          </w:tcPr>
          <w:p w:rsidR="0020265A" w:rsidRPr="00BF0522" w:rsidRDefault="0020265A" w:rsidP="0020265A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0E183F" w:rsidRPr="00BF0522" w:rsidRDefault="007040D9" w:rsidP="007040D9">
            <w:pPr>
              <w:wordWrap w:val="0"/>
              <w:jc w:val="center"/>
              <w:rPr>
                <w:rFonts w:asciiTheme="minorEastAsia" w:eastAsiaTheme="minorEastAsia" w:hAnsiTheme="minorEastAsia"/>
                <w:spacing w:val="-16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※</w:t>
            </w:r>
            <w:r w:rsidR="0020265A" w:rsidRPr="00BF0522">
              <w:rPr>
                <w:rFonts w:asciiTheme="minorEastAsia" w:eastAsiaTheme="minorEastAsia" w:hAnsiTheme="minorEastAsia" w:hint="eastAsia"/>
                <w:spacing w:val="-16"/>
                <w:sz w:val="22"/>
                <w:szCs w:val="22"/>
              </w:rPr>
              <w:t>里帰りの場合は里帰り先の住所</w:t>
            </w:r>
          </w:p>
        </w:tc>
        <w:tc>
          <w:tcPr>
            <w:tcW w:w="8975" w:type="dxa"/>
            <w:gridSpan w:val="5"/>
            <w:vAlign w:val="center"/>
          </w:tcPr>
          <w:p w:rsidR="000E183F" w:rsidRPr="00BF0522" w:rsidRDefault="00AD30D8" w:rsidP="00164F2E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富士吉田市　　　　　　　　　　　　丁目　　番　　　号　　　　　　　　　方</w:t>
            </w:r>
          </w:p>
          <w:p w:rsidR="00AD30D8" w:rsidRPr="00BF0522" w:rsidRDefault="00AD30D8" w:rsidP="00164F2E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番地</w:t>
            </w:r>
          </w:p>
          <w:p w:rsidR="0020265A" w:rsidRPr="00BF0522" w:rsidRDefault="0020265A" w:rsidP="00F941F8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□申請者住所と同じ場合は</w:t>
            </w:r>
            <w:r w:rsidR="005F3903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チェックにて省略可</w:t>
            </w:r>
          </w:p>
        </w:tc>
      </w:tr>
      <w:tr w:rsidR="00F941F8" w:rsidRPr="00C96B8A" w:rsidTr="007040D9">
        <w:trPr>
          <w:cantSplit/>
          <w:trHeight w:val="548"/>
        </w:trPr>
        <w:tc>
          <w:tcPr>
            <w:tcW w:w="1702" w:type="dxa"/>
            <w:shd w:val="pct10" w:color="auto" w:fill="auto"/>
            <w:vAlign w:val="center"/>
          </w:tcPr>
          <w:p w:rsidR="00F941F8" w:rsidRPr="00B5766D" w:rsidRDefault="006C13C6" w:rsidP="006C13C6">
            <w:pPr>
              <w:jc w:val="distribute"/>
              <w:rPr>
                <w:rFonts w:asciiTheme="minorEastAsia" w:eastAsiaTheme="minorEastAsia" w:hAnsiTheme="minorEastAsia"/>
                <w:spacing w:val="-8"/>
                <w:sz w:val="22"/>
                <w:szCs w:val="22"/>
              </w:rPr>
            </w:pPr>
            <w:r w:rsidRPr="00B5766D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通園先</w:t>
            </w:r>
            <w:r w:rsidR="00F941F8" w:rsidRPr="00B5766D">
              <w:rPr>
                <w:rFonts w:asciiTheme="minorEastAsia" w:eastAsiaTheme="minorEastAsia" w:hAnsiTheme="minorEastAsia" w:hint="eastAsia"/>
                <w:spacing w:val="-8"/>
                <w:sz w:val="22"/>
                <w:szCs w:val="22"/>
              </w:rPr>
              <w:t>保育所等</w:t>
            </w:r>
          </w:p>
        </w:tc>
        <w:tc>
          <w:tcPr>
            <w:tcW w:w="8975" w:type="dxa"/>
            <w:gridSpan w:val="5"/>
            <w:vAlign w:val="center"/>
          </w:tcPr>
          <w:p w:rsidR="00F941F8" w:rsidRPr="00F97BB0" w:rsidRDefault="00F941F8" w:rsidP="00164F2E">
            <w:pPr>
              <w:wordWrap w:val="0"/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3314" w:rsidRPr="00C96B8A" w:rsidTr="007040D9">
        <w:trPr>
          <w:cantSplit/>
          <w:trHeight w:val="348"/>
        </w:trPr>
        <w:tc>
          <w:tcPr>
            <w:tcW w:w="1702" w:type="dxa"/>
            <w:vMerge w:val="restart"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</w:t>
            </w:r>
          </w:p>
          <w:p w:rsidR="00D41686" w:rsidRPr="00C96B8A" w:rsidRDefault="00D41686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  <w:p w:rsidR="00D41686" w:rsidRPr="00C96B8A" w:rsidRDefault="00D41686" w:rsidP="002867FC">
            <w:pPr>
              <w:wordWrap w:val="0"/>
              <w:spacing w:before="60" w:line="300" w:lineRule="exact"/>
              <w:ind w:left="219" w:hangingChars="100" w:hanging="21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67F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2867FC" w:rsidRPr="002867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867FC">
              <w:rPr>
                <w:rFonts w:asciiTheme="minorEastAsia" w:eastAsiaTheme="minorEastAsia" w:hAnsiTheme="minorEastAsia" w:hint="eastAsia"/>
                <w:sz w:val="22"/>
                <w:szCs w:val="22"/>
              </w:rPr>
              <w:t>必</w:t>
            </w:r>
            <w:bookmarkStart w:id="0" w:name="_GoBack"/>
            <w:bookmarkEnd w:id="0"/>
            <w:r w:rsidRPr="002867FC">
              <w:rPr>
                <w:rFonts w:asciiTheme="minorEastAsia" w:eastAsiaTheme="minorEastAsia" w:hAnsiTheme="minorEastAsia" w:hint="eastAsia"/>
                <w:sz w:val="22"/>
                <w:szCs w:val="22"/>
              </w:rPr>
              <w:t>ず連絡が取れる方を記入してください</w:t>
            </w:r>
          </w:p>
        </w:tc>
        <w:tc>
          <w:tcPr>
            <w:tcW w:w="3969" w:type="dxa"/>
            <w:gridSpan w:val="2"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氏名（ふりがな）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4014" w:type="dxa"/>
            <w:gridSpan w:val="2"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緊急連絡先</w:t>
            </w:r>
          </w:p>
        </w:tc>
      </w:tr>
      <w:tr w:rsidR="00513314" w:rsidRPr="00C96B8A" w:rsidTr="007040D9">
        <w:trPr>
          <w:cantSplit/>
          <w:trHeight w:val="260"/>
        </w:trPr>
        <w:tc>
          <w:tcPr>
            <w:tcW w:w="1702" w:type="dxa"/>
            <w:vMerge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:rsidR="00D41686" w:rsidRPr="00C96B8A" w:rsidRDefault="00D41686" w:rsidP="00164F2E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vMerge w:val="restart"/>
          </w:tcPr>
          <w:p w:rsidR="00FF1EE2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  <w:r w:rsidRPr="00C96B8A"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</w:p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自宅又は勤務先</w:t>
            </w:r>
            <w:r w:rsidR="00FF1EE2" w:rsidRPr="00C96B8A"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</w:p>
        </w:tc>
      </w:tr>
      <w:tr w:rsidR="00513314" w:rsidRPr="00C96B8A" w:rsidTr="007040D9">
        <w:trPr>
          <w:cantSplit/>
          <w:trHeight w:val="450"/>
        </w:trPr>
        <w:tc>
          <w:tcPr>
            <w:tcW w:w="1702" w:type="dxa"/>
            <w:vMerge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:rsidR="00D41686" w:rsidRPr="00C96B8A" w:rsidRDefault="00D41686" w:rsidP="00164F2E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vMerge/>
          </w:tcPr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3314" w:rsidRPr="00C96B8A" w:rsidTr="007040D9">
        <w:trPr>
          <w:cantSplit/>
          <w:trHeight w:val="258"/>
        </w:trPr>
        <w:tc>
          <w:tcPr>
            <w:tcW w:w="1702" w:type="dxa"/>
            <w:vMerge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:rsidR="00D41686" w:rsidRPr="00C96B8A" w:rsidRDefault="00D41686" w:rsidP="00164F2E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vMerge w:val="restart"/>
          </w:tcPr>
          <w:p w:rsidR="00FF1EE2" w:rsidRPr="00C96B8A" w:rsidRDefault="00FF1EE2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  <w:r w:rsidRPr="00C96B8A"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  <w:r w:rsidR="002C058B"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D41686" w:rsidRPr="00C96B8A" w:rsidRDefault="00FF1EE2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自宅又は勤務先</w:t>
            </w:r>
            <w:r w:rsidRPr="00C96B8A">
              <w:rPr>
                <w:rFonts w:asciiTheme="minorEastAsia" w:eastAsiaTheme="minorEastAsia" w:hAnsiTheme="minorEastAsia"/>
                <w:sz w:val="22"/>
                <w:szCs w:val="22"/>
              </w:rPr>
              <w:t>:</w:t>
            </w:r>
          </w:p>
        </w:tc>
      </w:tr>
      <w:tr w:rsidR="00513314" w:rsidRPr="00C96B8A" w:rsidTr="007040D9">
        <w:trPr>
          <w:cantSplit/>
          <w:trHeight w:val="435"/>
        </w:trPr>
        <w:tc>
          <w:tcPr>
            <w:tcW w:w="1702" w:type="dxa"/>
            <w:vMerge/>
            <w:shd w:val="pct10" w:color="auto" w:fill="auto"/>
            <w:vAlign w:val="center"/>
          </w:tcPr>
          <w:p w:rsidR="00D41686" w:rsidRPr="00C96B8A" w:rsidRDefault="00D41686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:rsidR="00D41686" w:rsidRPr="00C96B8A" w:rsidRDefault="00D41686" w:rsidP="00164F2E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4" w:type="dxa"/>
            <w:gridSpan w:val="2"/>
            <w:vMerge/>
            <w:vAlign w:val="center"/>
          </w:tcPr>
          <w:p w:rsidR="00D41686" w:rsidRPr="00C96B8A" w:rsidRDefault="00D41686" w:rsidP="00164F2E">
            <w:pPr>
              <w:wordWrap w:val="0"/>
              <w:spacing w:before="60"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3314" w:rsidRPr="00C96B8A" w:rsidTr="007040D9">
        <w:trPr>
          <w:cantSplit/>
          <w:trHeight w:val="524"/>
        </w:trPr>
        <w:tc>
          <w:tcPr>
            <w:tcW w:w="1702" w:type="dxa"/>
            <w:shd w:val="pct10" w:color="auto" w:fill="auto"/>
            <w:vAlign w:val="center"/>
          </w:tcPr>
          <w:p w:rsidR="000526F9" w:rsidRPr="00C96B8A" w:rsidRDefault="000526F9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spacing w:val="18"/>
                <w:kern w:val="0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対象児童の</w:t>
            </w:r>
          </w:p>
          <w:p w:rsidR="000526F9" w:rsidRPr="00C96B8A" w:rsidRDefault="000526F9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健康状態</w:t>
            </w:r>
          </w:p>
        </w:tc>
        <w:tc>
          <w:tcPr>
            <w:tcW w:w="8975" w:type="dxa"/>
            <w:gridSpan w:val="5"/>
            <w:vAlign w:val="center"/>
          </w:tcPr>
          <w:p w:rsidR="000526F9" w:rsidRPr="00C96B8A" w:rsidRDefault="000526F9" w:rsidP="00164F2E">
            <w:pPr>
              <w:wordWrap w:val="0"/>
              <w:spacing w:line="288" w:lineRule="auto"/>
              <w:ind w:rightChars="-1761" w:right="-420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□良好</w:t>
            </w:r>
          </w:p>
          <w:p w:rsidR="000526F9" w:rsidRPr="00C96B8A" w:rsidRDefault="000526F9" w:rsidP="00164F2E">
            <w:pPr>
              <w:tabs>
                <w:tab w:val="left" w:pos="174"/>
              </w:tabs>
              <w:wordWrap w:val="0"/>
              <w:spacing w:line="288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□発育上心配なこと（　　　　　　　　　　　　　　　　　　　　　</w:t>
            </w:r>
            <w:r w:rsidRPr="00F941F8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F941F8" w:rsidRPr="00F941F8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）</w:t>
            </w:r>
          </w:p>
        </w:tc>
      </w:tr>
      <w:tr w:rsidR="00513314" w:rsidRPr="00C96B8A" w:rsidTr="007040D9">
        <w:trPr>
          <w:cantSplit/>
          <w:trHeight w:val="524"/>
        </w:trPr>
        <w:tc>
          <w:tcPr>
            <w:tcW w:w="1702" w:type="dxa"/>
            <w:shd w:val="pct10" w:color="auto" w:fill="auto"/>
            <w:vAlign w:val="center"/>
          </w:tcPr>
          <w:p w:rsidR="000526F9" w:rsidRPr="00C96B8A" w:rsidRDefault="000526F9" w:rsidP="00164F2E">
            <w:pPr>
              <w:wordWrap w:val="0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アレルギー</w:t>
            </w:r>
          </w:p>
        </w:tc>
        <w:tc>
          <w:tcPr>
            <w:tcW w:w="8975" w:type="dxa"/>
            <w:gridSpan w:val="5"/>
            <w:vAlign w:val="center"/>
          </w:tcPr>
          <w:p w:rsidR="000526F9" w:rsidRPr="00C96B8A" w:rsidRDefault="000526F9" w:rsidP="00164F2E">
            <w:pPr>
              <w:wordWrap w:val="0"/>
              <w:spacing w:line="288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□無　　□有　→花粉，動物，ハウスダスト，ダニ，薬，その他</w:t>
            </w:r>
            <w:r w:rsidRPr="00C96B8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 w:rsidR="00F941F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C96B8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0526F9" w:rsidRPr="00C96B8A" w:rsidRDefault="00F941F8" w:rsidP="00164F2E">
            <w:pPr>
              <w:wordWrap w:val="0"/>
              <w:spacing w:line="288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6C13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0526F9"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>食物→卵，牛乳，大豆，米，小麦，そば，その他</w:t>
            </w:r>
            <w:r w:rsidR="000526F9" w:rsidRPr="00C96B8A">
              <w:rPr>
                <w:rFonts w:asciiTheme="minorEastAsia" w:eastAsiaTheme="minorEastAsia" w:hAnsiTheme="minorEastAsia"/>
                <w:sz w:val="22"/>
                <w:szCs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</w:t>
            </w:r>
            <w:r w:rsidR="000526F9" w:rsidRPr="00C96B8A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</w:p>
          <w:p w:rsidR="000526F9" w:rsidRPr="00C96B8A" w:rsidRDefault="000526F9" w:rsidP="00164F2E">
            <w:pPr>
              <w:wordWrap w:val="0"/>
              <w:spacing w:line="288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特記事項（　</w:t>
            </w:r>
            <w:r w:rsidR="00F941F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  <w:r w:rsidRPr="00C96B8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513314" w:rsidRPr="00C96B8A" w:rsidTr="007040D9">
        <w:trPr>
          <w:cantSplit/>
          <w:trHeight w:val="1495"/>
        </w:trPr>
        <w:tc>
          <w:tcPr>
            <w:tcW w:w="1702" w:type="dxa"/>
            <w:shd w:val="pct10" w:color="auto" w:fill="auto"/>
            <w:vAlign w:val="center"/>
          </w:tcPr>
          <w:p w:rsidR="000526F9" w:rsidRPr="00BF0522" w:rsidRDefault="000526F9" w:rsidP="00164F2E">
            <w:pPr>
              <w:wordWrap w:val="0"/>
              <w:spacing w:before="60" w:line="288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主な登録目的</w:t>
            </w:r>
          </w:p>
          <w:p w:rsidR="000526F9" w:rsidRPr="00BF0522" w:rsidRDefault="000526F9" w:rsidP="002867FC">
            <w:pPr>
              <w:wordWrap w:val="0"/>
              <w:spacing w:before="60" w:line="300" w:lineRule="exact"/>
              <w:ind w:left="219" w:hangingChars="100" w:hanging="21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2867FC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該当番号</w:t>
            </w:r>
            <w:r w:rsidR="006C13C6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全て　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に☑</w:t>
            </w:r>
          </w:p>
        </w:tc>
        <w:tc>
          <w:tcPr>
            <w:tcW w:w="8975" w:type="dxa"/>
            <w:gridSpan w:val="5"/>
            <w:vAlign w:val="center"/>
          </w:tcPr>
          <w:p w:rsidR="00F941F8" w:rsidRPr="00BF0522" w:rsidRDefault="000526F9" w:rsidP="00052C8D">
            <w:pPr>
              <w:wordWrap w:val="0"/>
              <w:spacing w:before="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C13C6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保護者の就労等　　　　　</w:t>
            </w:r>
            <w:r w:rsidR="00BF0522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□</w:t>
            </w:r>
            <w:r w:rsidR="00F941F8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緊急時の備え（病気・出産・看護・介護等）</w:t>
            </w:r>
          </w:p>
          <w:p w:rsidR="000526F9" w:rsidRPr="00BF0522" w:rsidRDefault="000526F9" w:rsidP="00052C8D">
            <w:pPr>
              <w:wordWrap w:val="0"/>
              <w:spacing w:before="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C13C6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保護者の用事等（冠婚葬祭等）　□　保護者のリフレッシュ</w:t>
            </w:r>
          </w:p>
          <w:p w:rsidR="00272DDC" w:rsidRPr="00BF0522" w:rsidRDefault="00272DDC" w:rsidP="00052C8D">
            <w:pPr>
              <w:wordWrap w:val="0"/>
              <w:spacing w:before="60"/>
              <w:ind w:left="219" w:hangingChars="100" w:hanging="219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6C13C6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通園して</w:t>
            </w:r>
            <w:r w:rsidR="00F46A5B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い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る幼稚園</w:t>
            </w:r>
            <w:r w:rsidR="00052C8D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又は認定こども園（幼稚園機能</w:t>
            </w:r>
            <w:r w:rsidR="00F11FBA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052C8D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部分に限る。）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が</w:t>
            </w:r>
            <w:r w:rsidR="00F11FBA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夏季又は冬季</w:t>
            </w:r>
            <w:r w:rsidR="00EE054E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="00F11FBA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長期</w:t>
            </w:r>
            <w:r w:rsidR="00052C8D"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休業期間により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>閉園しているため</w:t>
            </w:r>
          </w:p>
          <w:p w:rsidR="000526F9" w:rsidRPr="00BF0522" w:rsidRDefault="000526F9" w:rsidP="00052C8D">
            <w:pPr>
              <w:wordWrap w:val="0"/>
              <w:spacing w:before="6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その他（　　　　　　　　　　　　　　　　　　　　　　　　</w:t>
            </w:r>
            <w:r w:rsidRPr="00BF0522">
              <w:rPr>
                <w:rFonts w:asciiTheme="minorEastAsia" w:eastAsiaTheme="minorEastAsia" w:hAnsiTheme="minorEastAsia"/>
                <w:sz w:val="22"/>
                <w:szCs w:val="22"/>
              </w:rPr>
              <w:t>)</w:t>
            </w:r>
            <w:r w:rsidRPr="00BF05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page" w:tblpX="2746" w:tblpY="149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3969"/>
      </w:tblGrid>
      <w:tr w:rsidR="00513314" w:rsidRPr="00C96B8A" w:rsidTr="006C13C6">
        <w:tc>
          <w:tcPr>
            <w:tcW w:w="2265" w:type="dxa"/>
            <w:vMerge w:val="restar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F49A6" w:rsidRPr="00C96B8A" w:rsidRDefault="00CF49A6" w:rsidP="00CF49A6">
            <w:pPr>
              <w:wordWrap w:val="0"/>
              <w:ind w:right="35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※施設記入欄</w:t>
            </w:r>
          </w:p>
        </w:tc>
        <w:tc>
          <w:tcPr>
            <w:tcW w:w="2266" w:type="dxa"/>
            <w:shd w:val="pct10" w:color="auto" w:fill="auto"/>
          </w:tcPr>
          <w:p w:rsidR="00CF49A6" w:rsidRPr="00C96B8A" w:rsidRDefault="00CF49A6" w:rsidP="00CF49A6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面接日</w:t>
            </w:r>
          </w:p>
        </w:tc>
        <w:tc>
          <w:tcPr>
            <w:tcW w:w="3969" w:type="dxa"/>
          </w:tcPr>
          <w:p w:rsidR="00CF49A6" w:rsidRPr="00C96B8A" w:rsidRDefault="00CF49A6" w:rsidP="00CF49A6">
            <w:pPr>
              <w:wordWrap w:val="0"/>
              <w:ind w:right="840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年　　月　　日実施済</w:t>
            </w:r>
          </w:p>
        </w:tc>
      </w:tr>
      <w:tr w:rsidR="00513314" w:rsidRPr="00C96B8A" w:rsidTr="006C13C6">
        <w:tc>
          <w:tcPr>
            <w:tcW w:w="2265" w:type="dxa"/>
            <w:vMerge/>
            <w:tcBorders>
              <w:bottom w:val="single" w:sz="4" w:space="0" w:color="auto"/>
            </w:tcBorders>
            <w:shd w:val="pct10" w:color="auto" w:fill="auto"/>
          </w:tcPr>
          <w:p w:rsidR="00CF49A6" w:rsidRPr="00C96B8A" w:rsidRDefault="00CF49A6" w:rsidP="00CF49A6">
            <w:pPr>
              <w:wordWrap w:val="0"/>
              <w:ind w:right="840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6" w:type="dxa"/>
            <w:shd w:val="pct10" w:color="auto" w:fill="auto"/>
          </w:tcPr>
          <w:p w:rsidR="00CF49A6" w:rsidRPr="00C96B8A" w:rsidRDefault="00CF49A6" w:rsidP="00CF49A6">
            <w:pPr>
              <w:wordWrap w:val="0"/>
              <w:ind w:right="840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面接担当者</w:t>
            </w:r>
          </w:p>
        </w:tc>
        <w:tc>
          <w:tcPr>
            <w:tcW w:w="3969" w:type="dxa"/>
          </w:tcPr>
          <w:p w:rsidR="00CF49A6" w:rsidRPr="00C96B8A" w:rsidRDefault="00CF49A6" w:rsidP="00CF49A6">
            <w:pPr>
              <w:wordWrap w:val="0"/>
              <w:ind w:right="840"/>
              <w:rPr>
                <w:rFonts w:ascii="ＭＳ 明朝"/>
                <w:noProof/>
                <w:sz w:val="22"/>
                <w:szCs w:val="22"/>
              </w:rPr>
            </w:pPr>
          </w:p>
        </w:tc>
      </w:tr>
    </w:tbl>
    <w:p w:rsidR="00B6443B" w:rsidRPr="00C96B8A" w:rsidRDefault="00B6443B" w:rsidP="00164F2E">
      <w:pPr>
        <w:wordWrap w:val="0"/>
        <w:ind w:right="840"/>
        <w:rPr>
          <w:rFonts w:ascii="ＭＳ 明朝"/>
          <w:noProof/>
          <w:sz w:val="22"/>
          <w:szCs w:val="22"/>
        </w:rPr>
      </w:pPr>
    </w:p>
    <w:p w:rsidR="00D712A0" w:rsidRPr="00C96B8A" w:rsidRDefault="00D712A0" w:rsidP="00164F2E">
      <w:pPr>
        <w:wordWrap w:val="0"/>
        <w:ind w:right="840"/>
        <w:rPr>
          <w:rFonts w:ascii="ＭＳ 明朝"/>
          <w:noProof/>
          <w:sz w:val="22"/>
          <w:szCs w:val="22"/>
        </w:rPr>
      </w:pPr>
    </w:p>
    <w:p w:rsidR="00A809C6" w:rsidRPr="00C96B8A" w:rsidRDefault="00A809C6" w:rsidP="00164F2E">
      <w:pPr>
        <w:wordWrap w:val="0"/>
        <w:ind w:right="840"/>
        <w:rPr>
          <w:rFonts w:ascii="ＭＳ 明朝"/>
          <w:noProof/>
          <w:sz w:val="22"/>
          <w:szCs w:val="22"/>
        </w:rPr>
      </w:pPr>
    </w:p>
    <w:p w:rsidR="00052C8D" w:rsidRDefault="00630D03" w:rsidP="00052C8D">
      <w:pPr>
        <w:wordWrap w:val="0"/>
        <w:ind w:right="840" w:firstLineChars="1700" w:firstLine="3718"/>
        <w:rPr>
          <w:rFonts w:ascii="ＭＳ 明朝" w:hAnsi="ＭＳ 明朝"/>
          <w:noProof/>
          <w:sz w:val="22"/>
          <w:szCs w:val="22"/>
        </w:rPr>
      </w:pPr>
      <w:r w:rsidRPr="00C96B8A">
        <w:rPr>
          <w:rFonts w:ascii="ＭＳ 明朝" w:hAnsi="ＭＳ 明朝" w:hint="eastAsia"/>
          <w:noProof/>
          <w:sz w:val="22"/>
          <w:szCs w:val="22"/>
        </w:rPr>
        <w:t>※印の箇所は、申請者は記入しないでください。</w:t>
      </w:r>
    </w:p>
    <w:p w:rsidR="00052C8D" w:rsidRPr="00C96B8A" w:rsidRDefault="00052C8D" w:rsidP="00052C8D">
      <w:pPr>
        <w:wordWrap w:val="0"/>
        <w:rPr>
          <w:rFonts w:ascii="ＭＳ 明朝"/>
          <w:noProof/>
          <w:sz w:val="22"/>
          <w:szCs w:val="22"/>
        </w:rPr>
      </w:pPr>
    </w:p>
    <w:tbl>
      <w:tblPr>
        <w:tblpPr w:leftFromText="142" w:rightFromText="142" w:vertAnchor="text" w:horzAnchor="margin" w:tblpX="-714" w:tblpY="37"/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2268"/>
        <w:gridCol w:w="1129"/>
        <w:gridCol w:w="855"/>
        <w:gridCol w:w="2370"/>
      </w:tblGrid>
      <w:tr w:rsidR="00513314" w:rsidRPr="00C96B8A" w:rsidTr="00B6443B">
        <w:tc>
          <w:tcPr>
            <w:tcW w:w="10450" w:type="dxa"/>
            <w:gridSpan w:val="6"/>
            <w:shd w:val="clear" w:color="auto" w:fill="E7E6E6"/>
          </w:tcPr>
          <w:p w:rsidR="00B6443B" w:rsidRPr="00C96B8A" w:rsidRDefault="00B6443B" w:rsidP="00164F2E">
            <w:pPr>
              <w:wordWrap w:val="0"/>
              <w:jc w:val="lef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家族構成について（利用児童以外）</w:t>
            </w:r>
          </w:p>
        </w:tc>
      </w:tr>
      <w:tr w:rsidR="00513314" w:rsidRPr="00C96B8A" w:rsidTr="00B6443B">
        <w:tc>
          <w:tcPr>
            <w:tcW w:w="2694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shd w:val="clear" w:color="auto" w:fill="E7E6E6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利用児童</w:t>
            </w:r>
          </w:p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との続柄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生年月日</w:t>
            </w:r>
          </w:p>
        </w:tc>
        <w:tc>
          <w:tcPr>
            <w:tcW w:w="1129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性別</w:t>
            </w:r>
          </w:p>
        </w:tc>
        <w:tc>
          <w:tcPr>
            <w:tcW w:w="855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年齢</w:t>
            </w:r>
          </w:p>
        </w:tc>
        <w:tc>
          <w:tcPr>
            <w:tcW w:w="2370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勤務先名等</w:t>
            </w:r>
          </w:p>
        </w:tc>
      </w:tr>
      <w:tr w:rsidR="00513314" w:rsidRPr="00C96B8A" w:rsidTr="00B6443B">
        <w:trPr>
          <w:trHeight w:val="600"/>
        </w:trPr>
        <w:tc>
          <w:tcPr>
            <w:tcW w:w="2694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年　　月　　日</w:t>
            </w:r>
          </w:p>
        </w:tc>
        <w:tc>
          <w:tcPr>
            <w:tcW w:w="1129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855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歳</w:t>
            </w:r>
          </w:p>
        </w:tc>
        <w:tc>
          <w:tcPr>
            <w:tcW w:w="2370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  <w:tr w:rsidR="00513314" w:rsidRPr="00C96B8A" w:rsidTr="00B6443B">
        <w:trPr>
          <w:trHeight w:val="600"/>
        </w:trPr>
        <w:tc>
          <w:tcPr>
            <w:tcW w:w="2694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年　　月　　日</w:t>
            </w:r>
          </w:p>
        </w:tc>
        <w:tc>
          <w:tcPr>
            <w:tcW w:w="1129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855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歳</w:t>
            </w:r>
          </w:p>
        </w:tc>
        <w:tc>
          <w:tcPr>
            <w:tcW w:w="2370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  <w:tr w:rsidR="00513314" w:rsidRPr="00C96B8A" w:rsidTr="00B6443B">
        <w:trPr>
          <w:trHeight w:val="600"/>
        </w:trPr>
        <w:tc>
          <w:tcPr>
            <w:tcW w:w="2694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年　　月　　日</w:t>
            </w:r>
          </w:p>
        </w:tc>
        <w:tc>
          <w:tcPr>
            <w:tcW w:w="1129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855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歳</w:t>
            </w:r>
          </w:p>
        </w:tc>
        <w:tc>
          <w:tcPr>
            <w:tcW w:w="2370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  <w:tr w:rsidR="00513314" w:rsidRPr="00C96B8A" w:rsidTr="00B6443B">
        <w:trPr>
          <w:trHeight w:val="600"/>
        </w:trPr>
        <w:tc>
          <w:tcPr>
            <w:tcW w:w="2694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年　　月　　日</w:t>
            </w:r>
          </w:p>
        </w:tc>
        <w:tc>
          <w:tcPr>
            <w:tcW w:w="1129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855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歳</w:t>
            </w:r>
          </w:p>
        </w:tc>
        <w:tc>
          <w:tcPr>
            <w:tcW w:w="2370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  <w:tr w:rsidR="00513314" w:rsidRPr="00C96B8A" w:rsidTr="00B6443B">
        <w:trPr>
          <w:trHeight w:val="600"/>
        </w:trPr>
        <w:tc>
          <w:tcPr>
            <w:tcW w:w="2694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年　　月　　日</w:t>
            </w:r>
          </w:p>
        </w:tc>
        <w:tc>
          <w:tcPr>
            <w:tcW w:w="1129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男・女</w:t>
            </w:r>
          </w:p>
        </w:tc>
        <w:tc>
          <w:tcPr>
            <w:tcW w:w="855" w:type="dxa"/>
            <w:vAlign w:val="center"/>
          </w:tcPr>
          <w:p w:rsidR="00B6443B" w:rsidRPr="00C96B8A" w:rsidRDefault="00B6443B" w:rsidP="00164F2E">
            <w:pPr>
              <w:wordWrap w:val="0"/>
              <w:jc w:val="right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歳</w:t>
            </w:r>
          </w:p>
        </w:tc>
        <w:tc>
          <w:tcPr>
            <w:tcW w:w="2370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  <w:tr w:rsidR="00513314" w:rsidRPr="00C96B8A" w:rsidTr="00B6443B">
        <w:trPr>
          <w:trHeight w:val="340"/>
        </w:trPr>
        <w:tc>
          <w:tcPr>
            <w:tcW w:w="10450" w:type="dxa"/>
            <w:gridSpan w:val="6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利用にあたって特に配慮を要すること等がありましたら記入</w:t>
            </w:r>
            <w:r w:rsidR="00EB399D"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して</w:t>
            </w: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ください。</w:t>
            </w:r>
          </w:p>
        </w:tc>
      </w:tr>
      <w:tr w:rsidR="00513314" w:rsidRPr="00C96B8A" w:rsidTr="00B6443B">
        <w:trPr>
          <w:trHeight w:val="1148"/>
        </w:trPr>
        <w:tc>
          <w:tcPr>
            <w:tcW w:w="10450" w:type="dxa"/>
            <w:gridSpan w:val="6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</w:tbl>
    <w:p w:rsidR="00B6443B" w:rsidRPr="00C96B8A" w:rsidRDefault="00B6443B" w:rsidP="00164F2E">
      <w:pPr>
        <w:wordWrap w:val="0"/>
        <w:ind w:right="840"/>
        <w:rPr>
          <w:rFonts w:ascii="ＭＳ 明朝"/>
          <w:noProof/>
          <w:sz w:val="22"/>
          <w:szCs w:val="22"/>
        </w:rPr>
      </w:pPr>
    </w:p>
    <w:tbl>
      <w:tblPr>
        <w:tblW w:w="104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0"/>
      </w:tblGrid>
      <w:tr w:rsidR="00513314" w:rsidRPr="00C96B8A" w:rsidTr="00B6443B">
        <w:trPr>
          <w:trHeight w:val="1617"/>
        </w:trPr>
        <w:tc>
          <w:tcPr>
            <w:tcW w:w="10450" w:type="dxa"/>
          </w:tcPr>
          <w:p w:rsidR="00B6443B" w:rsidRPr="00BF0522" w:rsidRDefault="00B6443B" w:rsidP="00164F2E">
            <w:pPr>
              <w:wordWrap w:val="0"/>
              <w:ind w:left="219" w:hangingChars="100" w:hanging="219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私（申請者）は、次のことについて同意します。</w:t>
            </w:r>
          </w:p>
          <w:p w:rsidR="00B6443B" w:rsidRPr="00BF0522" w:rsidRDefault="00EB399D" w:rsidP="00164F2E">
            <w:pPr>
              <w:wordWrap w:val="0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  <w:r w:rsidR="00164F2E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noProof/>
                <w:spacing w:val="-8"/>
                <w:sz w:val="22"/>
                <w:szCs w:val="22"/>
              </w:rPr>
              <w:t>一時預かりの利用登録決定の可否にあたり、市が私及び世帯員の住民登録情報等を閲覧・謄写すること。</w:t>
            </w:r>
          </w:p>
          <w:p w:rsidR="00B6443B" w:rsidRPr="00BF0522" w:rsidRDefault="00EB399D" w:rsidP="00164F2E">
            <w:pPr>
              <w:wordWrap w:val="0"/>
              <w:ind w:left="219" w:hangingChars="100" w:hanging="219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  <w:r w:rsidR="00164F2E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本</w:t>
            </w:r>
            <w:r w:rsidR="00B6443B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申請書に記載した内容について、市が利用施設にその情報を提供すること。</w:t>
            </w:r>
          </w:p>
          <w:p w:rsidR="00B17C5A" w:rsidRPr="00BF0522" w:rsidRDefault="00EB399D" w:rsidP="00164F2E">
            <w:pPr>
              <w:wordWrap w:val="0"/>
              <w:ind w:left="219" w:hangingChars="100" w:hanging="219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  <w:r w:rsidR="00164F2E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一時預かりを利用</w:t>
            </w:r>
            <w:r w:rsidR="00A809C6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の際は</w:t>
            </w: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、</w:t>
            </w:r>
            <w:r w:rsidR="00A809C6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別途利用申請書</w:t>
            </w:r>
            <w:r w:rsidR="00B17C5A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及び必要に応じ書類を</w:t>
            </w:r>
            <w:r w:rsidR="00F941F8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提出</w:t>
            </w:r>
            <w:r w:rsidR="00B17C5A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すること。</w:t>
            </w:r>
          </w:p>
          <w:p w:rsidR="00EB399D" w:rsidRPr="00BF0522" w:rsidRDefault="00B17C5A" w:rsidP="00164F2E">
            <w:pPr>
              <w:wordWrap w:val="0"/>
              <w:ind w:left="219" w:hangingChars="100" w:hanging="219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□</w:t>
            </w:r>
            <w:r w:rsidR="00164F2E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　</w:t>
            </w:r>
            <w:r w:rsidR="00EB399D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市及び利用施設の指示に従</w:t>
            </w: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わない場合は登録を取り消すこと</w:t>
            </w:r>
            <w:r w:rsidR="00EB399D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。</w:t>
            </w:r>
          </w:p>
          <w:p w:rsidR="00EC5575" w:rsidRPr="00BF0522" w:rsidRDefault="00EC5575" w:rsidP="00164F2E">
            <w:pPr>
              <w:wordWrap w:val="0"/>
              <w:ind w:left="219" w:hangingChars="100" w:hanging="219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</w:p>
          <w:p w:rsidR="003F246E" w:rsidRPr="00BF0522" w:rsidRDefault="003F246E" w:rsidP="00164F2E">
            <w:pPr>
              <w:wordWrap w:val="0"/>
              <w:ind w:left="219" w:hangingChars="100" w:hanging="219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【幼稚園又は認定こども園（幼稚園機能部分に限る。）に在籍している場合】</w:t>
            </w:r>
          </w:p>
          <w:p w:rsidR="00B6443B" w:rsidRPr="00BF0522" w:rsidRDefault="00B17194" w:rsidP="00AC06A8">
            <w:pPr>
              <w:wordWrap w:val="0"/>
              <w:ind w:left="315" w:hangingChars="144" w:hanging="315"/>
              <w:rPr>
                <w:rFonts w:asciiTheme="minorEastAsia" w:eastAsiaTheme="minorEastAsia" w:hAnsiTheme="minorEastAsia"/>
                <w:noProof/>
                <w:sz w:val="22"/>
                <w:szCs w:val="22"/>
              </w:rPr>
            </w:pPr>
            <w:r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 xml:space="preserve">□　</w:t>
            </w:r>
            <w:r w:rsidR="005F3903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幼稚園、認定こども園</w:t>
            </w:r>
            <w:r w:rsidR="00F941F8" w:rsidRPr="00BF0522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w:t>を利用可能な場合には、一時預かり事業を利用しないこと。</w:t>
            </w:r>
          </w:p>
          <w:p w:rsidR="00F941F8" w:rsidRPr="005F3903" w:rsidRDefault="00F941F8" w:rsidP="00164F2E">
            <w:pPr>
              <w:wordWrap w:val="0"/>
              <w:ind w:left="219" w:hangingChars="100" w:hanging="219"/>
              <w:rPr>
                <w:rFonts w:ascii="ＭＳ 明朝"/>
                <w:noProof/>
                <w:color w:val="FF0000"/>
                <w:sz w:val="22"/>
                <w:szCs w:val="22"/>
              </w:rPr>
            </w:pPr>
          </w:p>
          <w:p w:rsidR="00B6443B" w:rsidRPr="00C96B8A" w:rsidRDefault="00B6443B" w:rsidP="00164F2E">
            <w:pPr>
              <w:wordWrap w:val="0"/>
              <w:ind w:left="219" w:hangingChars="100" w:hanging="219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　　　　　　　　　　　　　　　　　　　　申請者　</w:t>
            </w:r>
            <w:r w:rsidRPr="00C96B8A">
              <w:rPr>
                <w:rFonts w:ascii="ＭＳ 明朝" w:hAnsi="ＭＳ 明朝" w:hint="eastAsia"/>
                <w:noProof/>
                <w:sz w:val="22"/>
                <w:szCs w:val="22"/>
                <w:u w:val="single"/>
              </w:rPr>
              <w:t xml:space="preserve">　　　　　　　　　　　　　　　</w:t>
            </w: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6443B" w:rsidRPr="00C96B8A" w:rsidRDefault="00B6443B" w:rsidP="00164F2E">
      <w:pPr>
        <w:wordWrap w:val="0"/>
        <w:ind w:leftChars="-296" w:left="-706" w:right="840"/>
        <w:rPr>
          <w:rFonts w:ascii="ＭＳ 明朝"/>
          <w:noProof/>
          <w:sz w:val="22"/>
          <w:szCs w:val="22"/>
        </w:rPr>
      </w:pPr>
      <w:r w:rsidRPr="00C96B8A">
        <w:rPr>
          <w:rFonts w:ascii="ＭＳ 明朝" w:hAnsi="ＭＳ 明朝" w:hint="eastAsia"/>
          <w:noProof/>
          <w:sz w:val="22"/>
          <w:szCs w:val="22"/>
        </w:rPr>
        <w:t>※富士吉田市記入欄</w:t>
      </w:r>
    </w:p>
    <w:tbl>
      <w:tblPr>
        <w:tblW w:w="104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898"/>
      </w:tblGrid>
      <w:tr w:rsidR="00513314" w:rsidRPr="00C96B8A" w:rsidTr="00B6443B">
        <w:trPr>
          <w:trHeight w:val="467"/>
        </w:trPr>
        <w:tc>
          <w:tcPr>
            <w:tcW w:w="2552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distribute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審査結果</w:t>
            </w:r>
          </w:p>
        </w:tc>
        <w:tc>
          <w:tcPr>
            <w:tcW w:w="7898" w:type="dxa"/>
            <w:vAlign w:val="center"/>
          </w:tcPr>
          <w:p w:rsidR="00B6443B" w:rsidRPr="00C96B8A" w:rsidRDefault="00B6443B" w:rsidP="00164F2E">
            <w:pPr>
              <w:wordWrap w:val="0"/>
              <w:ind w:rightChars="-2" w:right="-5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承諾　・　不承諾（　　　　　　　　　　　　　　　　　　　　　　　　　）</w:t>
            </w:r>
          </w:p>
        </w:tc>
      </w:tr>
      <w:tr w:rsidR="00513314" w:rsidRPr="00C96B8A" w:rsidTr="00B6443B">
        <w:trPr>
          <w:trHeight w:val="467"/>
        </w:trPr>
        <w:tc>
          <w:tcPr>
            <w:tcW w:w="2552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jc w:val="distribute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登録期間</w:t>
            </w:r>
          </w:p>
        </w:tc>
        <w:tc>
          <w:tcPr>
            <w:tcW w:w="7898" w:type="dxa"/>
            <w:vAlign w:val="center"/>
          </w:tcPr>
          <w:p w:rsidR="00B6443B" w:rsidRPr="00C96B8A" w:rsidRDefault="00B6443B" w:rsidP="00164F2E">
            <w:pPr>
              <w:wordWrap w:val="0"/>
              <w:jc w:val="center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　年　　　　月　　　　日　　～　　　　　年　　　　月　　　　日</w:t>
            </w:r>
          </w:p>
        </w:tc>
      </w:tr>
      <w:tr w:rsidR="00513314" w:rsidRPr="00C96B8A" w:rsidTr="00A809C6">
        <w:trPr>
          <w:trHeight w:val="500"/>
        </w:trPr>
        <w:tc>
          <w:tcPr>
            <w:tcW w:w="2552" w:type="dxa"/>
            <w:shd w:val="clear" w:color="auto" w:fill="E7E6E6"/>
            <w:vAlign w:val="center"/>
          </w:tcPr>
          <w:p w:rsidR="00B6443B" w:rsidRPr="00C96B8A" w:rsidRDefault="00B6443B" w:rsidP="00164F2E">
            <w:pPr>
              <w:wordWrap w:val="0"/>
              <w:ind w:right="33"/>
              <w:jc w:val="distribute"/>
              <w:rPr>
                <w:rFonts w:ascii="ＭＳ 明朝"/>
                <w:noProof/>
                <w:sz w:val="22"/>
                <w:szCs w:val="22"/>
              </w:rPr>
            </w:pPr>
            <w:r w:rsidRPr="00C96B8A">
              <w:rPr>
                <w:rFonts w:ascii="ＭＳ 明朝" w:hAnsi="ＭＳ 明朝" w:hint="eastAsia"/>
                <w:noProof/>
                <w:sz w:val="22"/>
                <w:szCs w:val="22"/>
              </w:rPr>
              <w:t>備考</w:t>
            </w:r>
          </w:p>
        </w:tc>
        <w:tc>
          <w:tcPr>
            <w:tcW w:w="7898" w:type="dxa"/>
            <w:vAlign w:val="center"/>
          </w:tcPr>
          <w:p w:rsidR="00B6443B" w:rsidRPr="00C96B8A" w:rsidRDefault="00B6443B" w:rsidP="00164F2E">
            <w:pPr>
              <w:wordWrap w:val="0"/>
              <w:rPr>
                <w:rFonts w:ascii="ＭＳ 明朝"/>
                <w:noProof/>
                <w:sz w:val="22"/>
                <w:szCs w:val="22"/>
              </w:rPr>
            </w:pPr>
          </w:p>
        </w:tc>
      </w:tr>
    </w:tbl>
    <w:p w:rsidR="00272DDC" w:rsidRPr="00C96B8A" w:rsidRDefault="00272DDC" w:rsidP="00164F2E">
      <w:pPr>
        <w:wordWrap w:val="0"/>
        <w:rPr>
          <w:rFonts w:asciiTheme="minorEastAsia" w:eastAsiaTheme="minorEastAsia" w:hAnsiTheme="minorEastAsia"/>
        </w:rPr>
      </w:pPr>
    </w:p>
    <w:p w:rsidR="00272DDC" w:rsidRPr="00C96B8A" w:rsidRDefault="00630D03" w:rsidP="00164F2E">
      <w:pPr>
        <w:wordWrap w:val="0"/>
        <w:ind w:leftChars="-297" w:left="-707" w:hangingChars="1" w:hanging="2"/>
        <w:rPr>
          <w:rFonts w:asciiTheme="minorEastAsia" w:eastAsiaTheme="minorEastAsia" w:hAnsiTheme="minorEastAsia"/>
        </w:rPr>
      </w:pPr>
      <w:r w:rsidRPr="00C96B8A">
        <w:rPr>
          <w:rFonts w:asciiTheme="minorEastAsia" w:eastAsiaTheme="minorEastAsia" w:hAnsiTheme="minorEastAsia" w:hint="eastAsia"/>
        </w:rPr>
        <w:t>※</w:t>
      </w:r>
      <w:r w:rsidR="00272DDC" w:rsidRPr="00C96B8A">
        <w:rPr>
          <w:rFonts w:asciiTheme="minorEastAsia" w:eastAsiaTheme="minorEastAsia" w:hAnsiTheme="minorEastAsia" w:hint="eastAsia"/>
        </w:rPr>
        <w:t>市の確認欄</w:t>
      </w:r>
    </w:p>
    <w:tbl>
      <w:tblPr>
        <w:tblStyle w:val="a3"/>
        <w:tblW w:w="9697" w:type="dxa"/>
        <w:tblInd w:w="-637" w:type="dxa"/>
        <w:tblLook w:val="04A0" w:firstRow="1" w:lastRow="0" w:firstColumn="1" w:lastColumn="0" w:noHBand="0" w:noVBand="1"/>
      </w:tblPr>
      <w:tblGrid>
        <w:gridCol w:w="1144"/>
        <w:gridCol w:w="1213"/>
        <w:gridCol w:w="1212"/>
        <w:gridCol w:w="1282"/>
        <w:gridCol w:w="1131"/>
        <w:gridCol w:w="1112"/>
        <w:gridCol w:w="1401"/>
        <w:gridCol w:w="1202"/>
      </w:tblGrid>
      <w:tr w:rsidR="00513314" w:rsidRPr="00C96B8A" w:rsidTr="00776BC8">
        <w:tc>
          <w:tcPr>
            <w:tcW w:w="9697" w:type="dxa"/>
            <w:gridSpan w:val="8"/>
            <w:shd w:val="pct10" w:color="auto" w:fill="auto"/>
          </w:tcPr>
          <w:p w:rsidR="0084621E" w:rsidRPr="00C96B8A" w:rsidRDefault="0084621E" w:rsidP="00F76FAD">
            <w:pPr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子育て支援課</w:t>
            </w:r>
          </w:p>
        </w:tc>
      </w:tr>
      <w:tr w:rsidR="00513314" w:rsidRPr="00C96B8A" w:rsidTr="0084621E">
        <w:tc>
          <w:tcPr>
            <w:tcW w:w="1144" w:type="dxa"/>
            <w:vMerge w:val="restart"/>
            <w:shd w:val="pct10" w:color="auto" w:fill="auto"/>
            <w:vAlign w:val="center"/>
          </w:tcPr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課長</w:t>
            </w:r>
          </w:p>
        </w:tc>
        <w:tc>
          <w:tcPr>
            <w:tcW w:w="1213" w:type="dxa"/>
            <w:vMerge w:val="restart"/>
            <w:shd w:val="pct10" w:color="auto" w:fill="auto"/>
          </w:tcPr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統括</w:t>
            </w:r>
          </w:p>
        </w:tc>
        <w:tc>
          <w:tcPr>
            <w:tcW w:w="1212" w:type="dxa"/>
            <w:vMerge w:val="restart"/>
            <w:shd w:val="pct10" w:color="auto" w:fill="auto"/>
            <w:vAlign w:val="center"/>
          </w:tcPr>
          <w:p w:rsidR="0084621E" w:rsidRPr="00C96B8A" w:rsidRDefault="0084621E" w:rsidP="0084621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担当</w:t>
            </w:r>
          </w:p>
        </w:tc>
        <w:tc>
          <w:tcPr>
            <w:tcW w:w="1282" w:type="dxa"/>
            <w:vMerge w:val="restart"/>
            <w:shd w:val="pct10" w:color="auto" w:fill="auto"/>
            <w:vAlign w:val="center"/>
          </w:tcPr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登録証</w:t>
            </w:r>
          </w:p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交付</w:t>
            </w:r>
          </w:p>
        </w:tc>
        <w:tc>
          <w:tcPr>
            <w:tcW w:w="1131" w:type="dxa"/>
            <w:vMerge w:val="restart"/>
            <w:shd w:val="pct10" w:color="auto" w:fill="auto"/>
            <w:vAlign w:val="center"/>
          </w:tcPr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台帳</w:t>
            </w:r>
          </w:p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登録</w:t>
            </w:r>
          </w:p>
        </w:tc>
        <w:tc>
          <w:tcPr>
            <w:tcW w:w="3715" w:type="dxa"/>
            <w:gridSpan w:val="3"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審査</w:t>
            </w:r>
          </w:p>
        </w:tc>
      </w:tr>
      <w:tr w:rsidR="00513314" w:rsidRPr="00C96B8A" w:rsidTr="0084621E">
        <w:tc>
          <w:tcPr>
            <w:tcW w:w="1144" w:type="dxa"/>
            <w:vMerge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3" w:type="dxa"/>
            <w:vMerge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2" w:type="dxa"/>
            <w:vMerge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  <w:vMerge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1" w:type="dxa"/>
            <w:vMerge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住基</w:t>
            </w:r>
          </w:p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1401" w:type="dxa"/>
            <w:shd w:val="pct10" w:color="auto" w:fill="auto"/>
          </w:tcPr>
          <w:p w:rsidR="0084621E" w:rsidRPr="00C96B8A" w:rsidRDefault="0084621E" w:rsidP="00164F2E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在園児</w:t>
            </w:r>
          </w:p>
        </w:tc>
        <w:tc>
          <w:tcPr>
            <w:tcW w:w="1202" w:type="dxa"/>
            <w:shd w:val="pct10" w:color="auto" w:fill="auto"/>
          </w:tcPr>
          <w:p w:rsidR="0084621E" w:rsidRPr="00C96B8A" w:rsidRDefault="0084621E" w:rsidP="00241C49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保育認定</w:t>
            </w:r>
          </w:p>
        </w:tc>
      </w:tr>
      <w:tr w:rsidR="00513314" w:rsidRPr="00C96B8A" w:rsidTr="0084621E">
        <w:trPr>
          <w:trHeight w:val="798"/>
        </w:trPr>
        <w:tc>
          <w:tcPr>
            <w:tcW w:w="1144" w:type="dxa"/>
          </w:tcPr>
          <w:p w:rsidR="0084621E" w:rsidRPr="00C96B8A" w:rsidRDefault="0084621E" w:rsidP="00164F2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3" w:type="dxa"/>
          </w:tcPr>
          <w:p w:rsidR="0084621E" w:rsidRPr="00C96B8A" w:rsidRDefault="0084621E" w:rsidP="00164F2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2" w:type="dxa"/>
          </w:tcPr>
          <w:p w:rsidR="0084621E" w:rsidRPr="00C96B8A" w:rsidRDefault="0084621E" w:rsidP="00164F2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2" w:type="dxa"/>
          </w:tcPr>
          <w:p w:rsidR="0084621E" w:rsidRPr="00C96B8A" w:rsidRDefault="0084621E" w:rsidP="00164F2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1" w:type="dxa"/>
          </w:tcPr>
          <w:p w:rsidR="0084621E" w:rsidRPr="00C96B8A" w:rsidRDefault="0084621E" w:rsidP="00164F2E">
            <w:pPr>
              <w:wordWrap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2" w:type="dxa"/>
            <w:vAlign w:val="center"/>
          </w:tcPr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1" w:type="dxa"/>
            <w:vAlign w:val="center"/>
          </w:tcPr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該当・</w:t>
            </w:r>
          </w:p>
          <w:p w:rsidR="0084621E" w:rsidRPr="00C96B8A" w:rsidRDefault="0084621E" w:rsidP="00F76FAD">
            <w:pPr>
              <w:wordWrap w:val="0"/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非該当</w:t>
            </w:r>
          </w:p>
        </w:tc>
        <w:tc>
          <w:tcPr>
            <w:tcW w:w="1202" w:type="dxa"/>
            <w:vAlign w:val="center"/>
          </w:tcPr>
          <w:p w:rsidR="0084621E" w:rsidRPr="00C96B8A" w:rsidRDefault="0084621E" w:rsidP="00F76FAD">
            <w:pPr>
              <w:jc w:val="center"/>
              <w:rPr>
                <w:rFonts w:asciiTheme="minorEastAsia" w:eastAsiaTheme="minorEastAsia" w:hAnsiTheme="minorEastAsia"/>
              </w:rPr>
            </w:pPr>
            <w:r w:rsidRPr="00C96B8A">
              <w:rPr>
                <w:rFonts w:asciiTheme="minorEastAsia" w:eastAsiaTheme="minorEastAsia" w:hAnsiTheme="minorEastAsia" w:hint="eastAsia"/>
              </w:rPr>
              <w:t>有・無</w:t>
            </w:r>
          </w:p>
        </w:tc>
      </w:tr>
    </w:tbl>
    <w:p w:rsidR="00272DDC" w:rsidRPr="00C96B8A" w:rsidRDefault="00272DDC" w:rsidP="00164F2E">
      <w:pPr>
        <w:wordWrap w:val="0"/>
        <w:rPr>
          <w:rFonts w:asciiTheme="minorEastAsia" w:eastAsiaTheme="minorEastAsia" w:hAnsiTheme="minorEastAsia"/>
        </w:rPr>
      </w:pPr>
    </w:p>
    <w:sectPr w:rsidR="00272DDC" w:rsidRPr="00C96B8A" w:rsidSect="00F941F8">
      <w:pgSz w:w="11906" w:h="16838" w:code="9"/>
      <w:pgMar w:top="794" w:right="1418" w:bottom="567" w:left="1418" w:header="510" w:footer="284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D5" w:rsidRDefault="002E21D5" w:rsidP="00744FDB">
      <w:r>
        <w:separator/>
      </w:r>
    </w:p>
  </w:endnote>
  <w:endnote w:type="continuationSeparator" w:id="0">
    <w:p w:rsidR="002E21D5" w:rsidRDefault="002E21D5" w:rsidP="0074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D5" w:rsidRDefault="002E21D5" w:rsidP="00744FDB">
      <w:r>
        <w:separator/>
      </w:r>
    </w:p>
  </w:footnote>
  <w:footnote w:type="continuationSeparator" w:id="0">
    <w:p w:rsidR="002E21D5" w:rsidRDefault="002E21D5" w:rsidP="0074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E6523"/>
    <w:multiLevelType w:val="hybridMultilevel"/>
    <w:tmpl w:val="A2007DE0"/>
    <w:lvl w:ilvl="0" w:tplc="EF6ED2E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87"/>
    <w:rsid w:val="00001447"/>
    <w:rsid w:val="0000573F"/>
    <w:rsid w:val="0002105E"/>
    <w:rsid w:val="00046AF0"/>
    <w:rsid w:val="000526F9"/>
    <w:rsid w:val="00052C8D"/>
    <w:rsid w:val="00060D22"/>
    <w:rsid w:val="000804D7"/>
    <w:rsid w:val="00095014"/>
    <w:rsid w:val="00096593"/>
    <w:rsid w:val="000A6073"/>
    <w:rsid w:val="000C3049"/>
    <w:rsid w:val="000D072E"/>
    <w:rsid w:val="000E183F"/>
    <w:rsid w:val="000F3136"/>
    <w:rsid w:val="000F5778"/>
    <w:rsid w:val="000F5C55"/>
    <w:rsid w:val="001104DC"/>
    <w:rsid w:val="001317F8"/>
    <w:rsid w:val="00132292"/>
    <w:rsid w:val="001322F5"/>
    <w:rsid w:val="00143106"/>
    <w:rsid w:val="001544F5"/>
    <w:rsid w:val="00157EBC"/>
    <w:rsid w:val="00164F2E"/>
    <w:rsid w:val="001769C0"/>
    <w:rsid w:val="00195CAE"/>
    <w:rsid w:val="001B3681"/>
    <w:rsid w:val="001B4D44"/>
    <w:rsid w:val="001D2E86"/>
    <w:rsid w:val="001E78D3"/>
    <w:rsid w:val="001F0CA5"/>
    <w:rsid w:val="00202195"/>
    <w:rsid w:val="0020265A"/>
    <w:rsid w:val="00241C49"/>
    <w:rsid w:val="0024353D"/>
    <w:rsid w:val="00262E11"/>
    <w:rsid w:val="00272DDC"/>
    <w:rsid w:val="002867FC"/>
    <w:rsid w:val="00296ADB"/>
    <w:rsid w:val="00296B9F"/>
    <w:rsid w:val="002A16EA"/>
    <w:rsid w:val="002B31A4"/>
    <w:rsid w:val="002B4781"/>
    <w:rsid w:val="002C058B"/>
    <w:rsid w:val="002E2164"/>
    <w:rsid w:val="002E21D5"/>
    <w:rsid w:val="002E7DE5"/>
    <w:rsid w:val="002F0EF2"/>
    <w:rsid w:val="002F1F47"/>
    <w:rsid w:val="0030378C"/>
    <w:rsid w:val="003125FA"/>
    <w:rsid w:val="00315ACB"/>
    <w:rsid w:val="00327AC2"/>
    <w:rsid w:val="00350F61"/>
    <w:rsid w:val="00351B53"/>
    <w:rsid w:val="00367727"/>
    <w:rsid w:val="00376F9B"/>
    <w:rsid w:val="003910F5"/>
    <w:rsid w:val="003A505D"/>
    <w:rsid w:val="003B2F46"/>
    <w:rsid w:val="003D3BCA"/>
    <w:rsid w:val="003F164E"/>
    <w:rsid w:val="003F246E"/>
    <w:rsid w:val="003F56EF"/>
    <w:rsid w:val="00401E5A"/>
    <w:rsid w:val="004143A5"/>
    <w:rsid w:val="00445812"/>
    <w:rsid w:val="00455263"/>
    <w:rsid w:val="00456F3A"/>
    <w:rsid w:val="004663D0"/>
    <w:rsid w:val="00473509"/>
    <w:rsid w:val="00486F49"/>
    <w:rsid w:val="00497287"/>
    <w:rsid w:val="004A1487"/>
    <w:rsid w:val="004A238F"/>
    <w:rsid w:val="004C01D5"/>
    <w:rsid w:val="004C28F3"/>
    <w:rsid w:val="004E4CE5"/>
    <w:rsid w:val="00501543"/>
    <w:rsid w:val="00513314"/>
    <w:rsid w:val="00544683"/>
    <w:rsid w:val="005561D0"/>
    <w:rsid w:val="0056560F"/>
    <w:rsid w:val="00572929"/>
    <w:rsid w:val="0058327F"/>
    <w:rsid w:val="00592DFD"/>
    <w:rsid w:val="005E1C78"/>
    <w:rsid w:val="005E7CE9"/>
    <w:rsid w:val="005F3903"/>
    <w:rsid w:val="00603522"/>
    <w:rsid w:val="00605E23"/>
    <w:rsid w:val="0060677A"/>
    <w:rsid w:val="006171D1"/>
    <w:rsid w:val="00630D03"/>
    <w:rsid w:val="0063538E"/>
    <w:rsid w:val="006600E7"/>
    <w:rsid w:val="00677D13"/>
    <w:rsid w:val="006816BD"/>
    <w:rsid w:val="006850AC"/>
    <w:rsid w:val="006856C6"/>
    <w:rsid w:val="00694BEA"/>
    <w:rsid w:val="00695EBC"/>
    <w:rsid w:val="006C13C6"/>
    <w:rsid w:val="006E0D91"/>
    <w:rsid w:val="006E68CC"/>
    <w:rsid w:val="006E7859"/>
    <w:rsid w:val="007040D9"/>
    <w:rsid w:val="007227BC"/>
    <w:rsid w:val="00724F5D"/>
    <w:rsid w:val="007251C5"/>
    <w:rsid w:val="00741355"/>
    <w:rsid w:val="00744FDB"/>
    <w:rsid w:val="0075471B"/>
    <w:rsid w:val="00760D5B"/>
    <w:rsid w:val="00766236"/>
    <w:rsid w:val="00776BC8"/>
    <w:rsid w:val="00777789"/>
    <w:rsid w:val="00791D58"/>
    <w:rsid w:val="007A174E"/>
    <w:rsid w:val="007A7E26"/>
    <w:rsid w:val="007B4464"/>
    <w:rsid w:val="007B70DA"/>
    <w:rsid w:val="007C0138"/>
    <w:rsid w:val="007C716C"/>
    <w:rsid w:val="007D45C4"/>
    <w:rsid w:val="007D781F"/>
    <w:rsid w:val="007F1021"/>
    <w:rsid w:val="007F1BAD"/>
    <w:rsid w:val="007F4B1B"/>
    <w:rsid w:val="00821C00"/>
    <w:rsid w:val="008447B9"/>
    <w:rsid w:val="0084621E"/>
    <w:rsid w:val="00877949"/>
    <w:rsid w:val="00880D15"/>
    <w:rsid w:val="008842D4"/>
    <w:rsid w:val="00895EFF"/>
    <w:rsid w:val="008A4BCA"/>
    <w:rsid w:val="008F2149"/>
    <w:rsid w:val="00902672"/>
    <w:rsid w:val="00906CD9"/>
    <w:rsid w:val="00914903"/>
    <w:rsid w:val="00981314"/>
    <w:rsid w:val="009842FF"/>
    <w:rsid w:val="009A05FD"/>
    <w:rsid w:val="009C4607"/>
    <w:rsid w:val="009E564B"/>
    <w:rsid w:val="009F1603"/>
    <w:rsid w:val="00A3596E"/>
    <w:rsid w:val="00A52B05"/>
    <w:rsid w:val="00A54F62"/>
    <w:rsid w:val="00A61BDA"/>
    <w:rsid w:val="00A648B5"/>
    <w:rsid w:val="00A75218"/>
    <w:rsid w:val="00A807EB"/>
    <w:rsid w:val="00A809C6"/>
    <w:rsid w:val="00AB04DA"/>
    <w:rsid w:val="00AB3473"/>
    <w:rsid w:val="00AB4287"/>
    <w:rsid w:val="00AB6AC4"/>
    <w:rsid w:val="00AC06A8"/>
    <w:rsid w:val="00AC2678"/>
    <w:rsid w:val="00AC4E82"/>
    <w:rsid w:val="00AC6572"/>
    <w:rsid w:val="00AD30D8"/>
    <w:rsid w:val="00AE0534"/>
    <w:rsid w:val="00AE0D69"/>
    <w:rsid w:val="00AE1A17"/>
    <w:rsid w:val="00AE2AC1"/>
    <w:rsid w:val="00AF31DA"/>
    <w:rsid w:val="00B17194"/>
    <w:rsid w:val="00B17C5A"/>
    <w:rsid w:val="00B27BA8"/>
    <w:rsid w:val="00B52F72"/>
    <w:rsid w:val="00B5427B"/>
    <w:rsid w:val="00B5766D"/>
    <w:rsid w:val="00B6443B"/>
    <w:rsid w:val="00B70965"/>
    <w:rsid w:val="00B808C9"/>
    <w:rsid w:val="00BA4F64"/>
    <w:rsid w:val="00BA688D"/>
    <w:rsid w:val="00BC111B"/>
    <w:rsid w:val="00BC16BE"/>
    <w:rsid w:val="00BC58EF"/>
    <w:rsid w:val="00BD1267"/>
    <w:rsid w:val="00BD1FF4"/>
    <w:rsid w:val="00BD5ACC"/>
    <w:rsid w:val="00BE5A03"/>
    <w:rsid w:val="00BF0522"/>
    <w:rsid w:val="00BF0A30"/>
    <w:rsid w:val="00BF1B41"/>
    <w:rsid w:val="00BF6FED"/>
    <w:rsid w:val="00C16BC7"/>
    <w:rsid w:val="00C17B74"/>
    <w:rsid w:val="00C201CA"/>
    <w:rsid w:val="00C25BEB"/>
    <w:rsid w:val="00C25CBD"/>
    <w:rsid w:val="00C44AC8"/>
    <w:rsid w:val="00C5168D"/>
    <w:rsid w:val="00C56692"/>
    <w:rsid w:val="00C669B7"/>
    <w:rsid w:val="00C67E21"/>
    <w:rsid w:val="00C77C82"/>
    <w:rsid w:val="00C855B7"/>
    <w:rsid w:val="00C90CEF"/>
    <w:rsid w:val="00C92D96"/>
    <w:rsid w:val="00C96B8A"/>
    <w:rsid w:val="00CC21A7"/>
    <w:rsid w:val="00CD1169"/>
    <w:rsid w:val="00CE42F2"/>
    <w:rsid w:val="00CF49A6"/>
    <w:rsid w:val="00D16E81"/>
    <w:rsid w:val="00D41686"/>
    <w:rsid w:val="00D43F07"/>
    <w:rsid w:val="00D45929"/>
    <w:rsid w:val="00D666EC"/>
    <w:rsid w:val="00D712A0"/>
    <w:rsid w:val="00D743EC"/>
    <w:rsid w:val="00D85E1C"/>
    <w:rsid w:val="00D86144"/>
    <w:rsid w:val="00D92DA7"/>
    <w:rsid w:val="00DA0555"/>
    <w:rsid w:val="00DA5F64"/>
    <w:rsid w:val="00DA6B6F"/>
    <w:rsid w:val="00DB6CAC"/>
    <w:rsid w:val="00DC0A6E"/>
    <w:rsid w:val="00DC1D1D"/>
    <w:rsid w:val="00DC7258"/>
    <w:rsid w:val="00DC765E"/>
    <w:rsid w:val="00DD5CBF"/>
    <w:rsid w:val="00DE3819"/>
    <w:rsid w:val="00DF6596"/>
    <w:rsid w:val="00E14585"/>
    <w:rsid w:val="00E152D0"/>
    <w:rsid w:val="00E2469E"/>
    <w:rsid w:val="00E30FE7"/>
    <w:rsid w:val="00E46657"/>
    <w:rsid w:val="00E502D6"/>
    <w:rsid w:val="00E52B63"/>
    <w:rsid w:val="00E530E1"/>
    <w:rsid w:val="00E70005"/>
    <w:rsid w:val="00E80B40"/>
    <w:rsid w:val="00E83FAD"/>
    <w:rsid w:val="00E853E4"/>
    <w:rsid w:val="00E922F1"/>
    <w:rsid w:val="00EB399D"/>
    <w:rsid w:val="00EB5B2D"/>
    <w:rsid w:val="00EC15F5"/>
    <w:rsid w:val="00EC5575"/>
    <w:rsid w:val="00EC69D4"/>
    <w:rsid w:val="00EE054E"/>
    <w:rsid w:val="00F11FBA"/>
    <w:rsid w:val="00F145F4"/>
    <w:rsid w:val="00F24035"/>
    <w:rsid w:val="00F24F58"/>
    <w:rsid w:val="00F42817"/>
    <w:rsid w:val="00F46A5B"/>
    <w:rsid w:val="00F51108"/>
    <w:rsid w:val="00F6459E"/>
    <w:rsid w:val="00F714BF"/>
    <w:rsid w:val="00F7237C"/>
    <w:rsid w:val="00F76FAD"/>
    <w:rsid w:val="00F928A4"/>
    <w:rsid w:val="00F941F8"/>
    <w:rsid w:val="00F97BB0"/>
    <w:rsid w:val="00FB39D3"/>
    <w:rsid w:val="00FC1A1D"/>
    <w:rsid w:val="00FC4956"/>
    <w:rsid w:val="00FE6AA7"/>
    <w:rsid w:val="00FF1EE2"/>
    <w:rsid w:val="00FF1F51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8CE809-D932-451F-B216-C0AEA91A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4FDB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44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4FDB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4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446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623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2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66236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23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66236"/>
    <w:rPr>
      <w:rFonts w:cs="Times New Roman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E7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8498-A494-4AAE-9C08-110EBD0A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t竹内　紀晶</dc:creator>
  <cp:keywords/>
  <dc:description/>
  <cp:lastModifiedBy>t竹内　紀晶</cp:lastModifiedBy>
  <cp:revision>5</cp:revision>
  <cp:lastPrinted>2024-09-11T01:10:00Z</cp:lastPrinted>
  <dcterms:created xsi:type="dcterms:W3CDTF">2024-09-02T01:24:00Z</dcterms:created>
  <dcterms:modified xsi:type="dcterms:W3CDTF">2024-09-11T01:10:00Z</dcterms:modified>
</cp:coreProperties>
</file>